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57B05" w14:textId="0A9D66EB" w:rsidR="00577A3B" w:rsidRPr="00577A3B" w:rsidRDefault="00577A3B" w:rsidP="00577A3B">
      <w:pPr>
        <w:rPr>
          <w:rFonts w:ascii="Arial" w:hAnsi="Arial" w:cs="Arial"/>
          <w:bCs/>
          <w:i/>
          <w:iCs/>
        </w:rPr>
      </w:pPr>
      <w:r w:rsidRPr="00577A3B">
        <w:rPr>
          <w:rFonts w:ascii="Arial" w:hAnsi="Arial" w:cs="Arial"/>
          <w:b/>
          <w:i/>
          <w:iCs/>
        </w:rPr>
        <w:t>INSTRUCTIONS</w:t>
      </w:r>
      <w:r>
        <w:rPr>
          <w:rFonts w:ascii="Arial" w:hAnsi="Arial" w:cs="Arial"/>
          <w:b/>
          <w:i/>
          <w:iCs/>
        </w:rPr>
        <w:t xml:space="preserve"> FOR USING THIS FORM</w:t>
      </w:r>
      <w:r w:rsidRPr="00577A3B">
        <w:rPr>
          <w:rFonts w:ascii="Arial" w:hAnsi="Arial" w:cs="Arial"/>
          <w:bCs/>
          <w:i/>
          <w:iCs/>
        </w:rPr>
        <w:t xml:space="preserve">: LANGUAGE IN RED MAY BE EDITED BY </w:t>
      </w:r>
      <w:r w:rsidR="00A01747">
        <w:rPr>
          <w:rFonts w:ascii="Arial" w:hAnsi="Arial" w:cs="Arial"/>
          <w:bCs/>
          <w:i/>
          <w:iCs/>
        </w:rPr>
        <w:t>COLLEGE</w:t>
      </w:r>
      <w:r w:rsidRPr="00577A3B">
        <w:rPr>
          <w:rFonts w:ascii="Arial" w:hAnsi="Arial" w:cs="Arial"/>
          <w:bCs/>
          <w:i/>
          <w:iCs/>
        </w:rPr>
        <w:t xml:space="preserve">.  LANGUAGE IN BLACK SHOULD NOT BE EDITED WITHOUT </w:t>
      </w:r>
      <w:r>
        <w:rPr>
          <w:rFonts w:ascii="Arial" w:hAnsi="Arial" w:cs="Arial"/>
          <w:bCs/>
          <w:i/>
          <w:iCs/>
        </w:rPr>
        <w:t>TALKING TO</w:t>
      </w:r>
      <w:r w:rsidRPr="00577A3B">
        <w:rPr>
          <w:rFonts w:ascii="Arial" w:hAnsi="Arial" w:cs="Arial"/>
          <w:bCs/>
          <w:i/>
          <w:iCs/>
        </w:rPr>
        <w:t xml:space="preserve"> THE OFFICE OF GENERAL COUNSEL</w:t>
      </w:r>
    </w:p>
    <w:p w14:paraId="21DD3AF2" w14:textId="77777777" w:rsidR="00577A3B" w:rsidRDefault="00577A3B" w:rsidP="002652DB">
      <w:pPr>
        <w:jc w:val="center"/>
        <w:rPr>
          <w:rFonts w:ascii="Arial" w:hAnsi="Arial" w:cs="Arial"/>
          <w:b/>
        </w:rPr>
      </w:pPr>
    </w:p>
    <w:p w14:paraId="3F2B1E5F" w14:textId="77777777" w:rsidR="005B7C20" w:rsidRPr="002652DB" w:rsidRDefault="00837A1A" w:rsidP="002652DB">
      <w:pPr>
        <w:jc w:val="center"/>
        <w:rPr>
          <w:rFonts w:ascii="Arial" w:hAnsi="Arial" w:cs="Arial"/>
          <w:b/>
        </w:rPr>
      </w:pPr>
      <w:r w:rsidRPr="002652DB">
        <w:rPr>
          <w:rFonts w:ascii="Arial" w:hAnsi="Arial" w:cs="Arial"/>
          <w:b/>
        </w:rPr>
        <w:t xml:space="preserve">Dual </w:t>
      </w:r>
      <w:r w:rsidRPr="00812A36">
        <w:rPr>
          <w:rFonts w:ascii="Arial" w:hAnsi="Arial" w:cs="Arial"/>
          <w:b/>
        </w:rPr>
        <w:t xml:space="preserve">Enrollment </w:t>
      </w:r>
      <w:r w:rsidR="000E149A" w:rsidRPr="00577A3B">
        <w:rPr>
          <w:rFonts w:ascii="Arial" w:hAnsi="Arial" w:cs="Arial"/>
          <w:b/>
        </w:rPr>
        <w:t>Agreement</w:t>
      </w:r>
      <w:r w:rsidR="000A1907" w:rsidRPr="00577A3B">
        <w:rPr>
          <w:rFonts w:ascii="Arial" w:hAnsi="Arial" w:cs="Arial"/>
          <w:b/>
        </w:rPr>
        <w:t xml:space="preserve"> for Community Colleges</w:t>
      </w:r>
    </w:p>
    <w:p w14:paraId="7438EEC9" w14:textId="77777777" w:rsidR="000E149A" w:rsidRPr="002652DB" w:rsidRDefault="00B853E4" w:rsidP="002652DB">
      <w:pPr>
        <w:jc w:val="center"/>
        <w:rPr>
          <w:rFonts w:ascii="Arial" w:hAnsi="Arial" w:cs="Arial"/>
          <w:b/>
        </w:rPr>
      </w:pPr>
      <w:r w:rsidRPr="002652DB">
        <w:rPr>
          <w:rFonts w:ascii="Arial" w:hAnsi="Arial" w:cs="Arial"/>
          <w:b/>
        </w:rPr>
        <w:t>Between</w:t>
      </w:r>
    </w:p>
    <w:p w14:paraId="472D91C6" w14:textId="77777777" w:rsidR="000E149A" w:rsidRPr="002652DB" w:rsidRDefault="002652DB" w:rsidP="002652DB">
      <w:pPr>
        <w:jc w:val="center"/>
        <w:rPr>
          <w:rFonts w:ascii="Arial" w:hAnsi="Arial" w:cs="Arial"/>
          <w:b/>
          <w:color w:val="FF0000"/>
          <w:u w:val="single"/>
        </w:rPr>
      </w:pPr>
      <w:r w:rsidRPr="002652DB">
        <w:rPr>
          <w:rFonts w:ascii="Arial" w:hAnsi="Arial" w:cs="Arial"/>
          <w:b/>
          <w:color w:val="FF0000"/>
          <w:u w:val="single"/>
        </w:rPr>
        <w:t xml:space="preserve">(insert </w:t>
      </w:r>
      <w:r w:rsidR="00A01747">
        <w:rPr>
          <w:rFonts w:ascii="Arial" w:hAnsi="Arial" w:cs="Arial"/>
          <w:b/>
          <w:color w:val="FF0000"/>
          <w:u w:val="single"/>
        </w:rPr>
        <w:t>college</w:t>
      </w:r>
      <w:r w:rsidRPr="002652DB">
        <w:rPr>
          <w:rFonts w:ascii="Arial" w:hAnsi="Arial" w:cs="Arial"/>
          <w:b/>
          <w:color w:val="FF0000"/>
          <w:u w:val="single"/>
        </w:rPr>
        <w:t xml:space="preserve"> name)</w:t>
      </w:r>
    </w:p>
    <w:p w14:paraId="3A3E4367" w14:textId="77777777" w:rsidR="000E149A" w:rsidRPr="002652DB" w:rsidRDefault="00CD22AE" w:rsidP="002652DB">
      <w:pPr>
        <w:jc w:val="center"/>
        <w:rPr>
          <w:rFonts w:ascii="Arial" w:hAnsi="Arial" w:cs="Arial"/>
          <w:b/>
        </w:rPr>
      </w:pPr>
      <w:r w:rsidRPr="002652DB">
        <w:rPr>
          <w:rFonts w:ascii="Arial" w:hAnsi="Arial" w:cs="Arial"/>
          <w:b/>
        </w:rPr>
        <w:t>a</w:t>
      </w:r>
      <w:r w:rsidR="00B853E4" w:rsidRPr="002652DB">
        <w:rPr>
          <w:rFonts w:ascii="Arial" w:hAnsi="Arial" w:cs="Arial"/>
          <w:b/>
        </w:rPr>
        <w:t>nd</w:t>
      </w:r>
    </w:p>
    <w:p w14:paraId="01ACA488" w14:textId="77777777" w:rsidR="000E149A" w:rsidRPr="002652DB" w:rsidRDefault="00837A1A" w:rsidP="002652DB">
      <w:pPr>
        <w:jc w:val="center"/>
        <w:rPr>
          <w:rFonts w:ascii="Arial" w:hAnsi="Arial" w:cs="Arial"/>
          <w:b/>
        </w:rPr>
      </w:pPr>
      <w:r w:rsidRPr="002652DB">
        <w:rPr>
          <w:rFonts w:ascii="Arial" w:hAnsi="Arial" w:cs="Arial"/>
          <w:b/>
        </w:rPr>
        <w:t>___________</w:t>
      </w:r>
      <w:r w:rsidR="002652DB" w:rsidRPr="002652DB">
        <w:rPr>
          <w:rFonts w:ascii="Arial" w:hAnsi="Arial" w:cs="Arial"/>
          <w:b/>
        </w:rPr>
        <w:t>___</w:t>
      </w:r>
      <w:r w:rsidR="00B853E4" w:rsidRPr="002652DB">
        <w:rPr>
          <w:rFonts w:ascii="Arial" w:hAnsi="Arial" w:cs="Arial"/>
          <w:b/>
        </w:rPr>
        <w:t xml:space="preserve"> </w:t>
      </w:r>
      <w:r w:rsidR="00B43572" w:rsidRPr="00B43572">
        <w:rPr>
          <w:rFonts w:ascii="Arial" w:hAnsi="Arial" w:cs="Arial"/>
          <w:b/>
          <w:color w:val="FF0000"/>
        </w:rPr>
        <w:t>Board of Education/High School/School System</w:t>
      </w:r>
    </w:p>
    <w:p w14:paraId="5730AE47" w14:textId="77777777" w:rsidR="002652DB" w:rsidRDefault="002652DB" w:rsidP="002652DB">
      <w:pPr>
        <w:jc w:val="center"/>
        <w:rPr>
          <w:b/>
          <w:sz w:val="28"/>
          <w:szCs w:val="28"/>
        </w:rPr>
      </w:pPr>
    </w:p>
    <w:p w14:paraId="019AAE78" w14:textId="77777777" w:rsidR="002652DB" w:rsidRPr="002652DB" w:rsidRDefault="000B2668" w:rsidP="002652DB">
      <w:pPr>
        <w:spacing w:after="240"/>
        <w:jc w:val="both"/>
        <w:rPr>
          <w:rFonts w:ascii="Arial" w:hAnsi="Arial" w:cs="Arial"/>
          <w:sz w:val="20"/>
          <w:szCs w:val="20"/>
        </w:rPr>
      </w:pPr>
      <w:r w:rsidRPr="00B43572">
        <w:rPr>
          <w:rFonts w:ascii="Arial" w:hAnsi="Arial" w:cs="Arial"/>
          <w:sz w:val="20"/>
          <w:szCs w:val="20"/>
        </w:rPr>
        <w:t xml:space="preserve">This </w:t>
      </w:r>
      <w:r w:rsidR="00DF48A3">
        <w:rPr>
          <w:rFonts w:ascii="Arial" w:hAnsi="Arial" w:cs="Arial"/>
          <w:sz w:val="20"/>
          <w:szCs w:val="20"/>
        </w:rPr>
        <w:t xml:space="preserve">Dual Enrollment </w:t>
      </w:r>
      <w:r w:rsidR="00B43572" w:rsidRPr="00B43572">
        <w:rPr>
          <w:rFonts w:ascii="Arial" w:hAnsi="Arial" w:cs="Arial"/>
          <w:sz w:val="20"/>
          <w:szCs w:val="20"/>
        </w:rPr>
        <w:t>Agreement</w:t>
      </w:r>
      <w:r w:rsidR="00DF48A3">
        <w:rPr>
          <w:rFonts w:ascii="Arial" w:hAnsi="Arial" w:cs="Arial"/>
          <w:sz w:val="20"/>
          <w:szCs w:val="20"/>
        </w:rPr>
        <w:t xml:space="preserve"> (“Agreement”),</w:t>
      </w:r>
      <w:r w:rsidR="002652DB" w:rsidRPr="00B43572">
        <w:rPr>
          <w:rFonts w:ascii="Arial" w:hAnsi="Arial" w:cs="Arial"/>
          <w:sz w:val="20"/>
          <w:szCs w:val="20"/>
        </w:rPr>
        <w:t xml:space="preserve"> by</w:t>
      </w:r>
      <w:r w:rsidR="002652DB" w:rsidRPr="002652DB">
        <w:rPr>
          <w:rFonts w:ascii="Arial" w:hAnsi="Arial" w:cs="Arial"/>
          <w:sz w:val="20"/>
          <w:szCs w:val="20"/>
        </w:rPr>
        <w:t xml:space="preserve"> and between </w:t>
      </w:r>
      <w:r w:rsidR="006566D6">
        <w:rPr>
          <w:rFonts w:ascii="Arial" w:hAnsi="Arial" w:cs="Arial"/>
          <w:color w:val="FF0000"/>
          <w:sz w:val="20"/>
          <w:szCs w:val="20"/>
        </w:rPr>
        <w:t xml:space="preserve">(INSERT </w:t>
      </w:r>
      <w:r w:rsidR="00A01747">
        <w:rPr>
          <w:rFonts w:ascii="Arial" w:hAnsi="Arial" w:cs="Arial"/>
          <w:color w:val="FF0000"/>
          <w:sz w:val="20"/>
          <w:szCs w:val="20"/>
        </w:rPr>
        <w:t>COLLEGE</w:t>
      </w:r>
      <w:r w:rsidR="002652DB" w:rsidRPr="002652DB">
        <w:rPr>
          <w:rFonts w:ascii="Arial" w:hAnsi="Arial" w:cs="Arial"/>
          <w:color w:val="FF0000"/>
          <w:sz w:val="20"/>
          <w:szCs w:val="20"/>
        </w:rPr>
        <w:t xml:space="preserve"> NAME</w:t>
      </w:r>
      <w:r w:rsidR="006566D6">
        <w:rPr>
          <w:rFonts w:ascii="Arial" w:hAnsi="Arial" w:cs="Arial"/>
          <w:color w:val="FF0000"/>
          <w:sz w:val="20"/>
          <w:szCs w:val="20"/>
        </w:rPr>
        <w:t>)</w:t>
      </w:r>
      <w:r w:rsidR="0069202B">
        <w:rPr>
          <w:rFonts w:ascii="Arial" w:hAnsi="Arial" w:cs="Arial"/>
          <w:sz w:val="20"/>
          <w:szCs w:val="20"/>
        </w:rPr>
        <w:t xml:space="preserve"> (</w:t>
      </w:r>
      <w:r w:rsidR="002652DB" w:rsidRPr="002652DB">
        <w:rPr>
          <w:rFonts w:ascii="Arial" w:hAnsi="Arial" w:cs="Arial"/>
          <w:sz w:val="20"/>
          <w:szCs w:val="20"/>
        </w:rPr>
        <w:t>“</w:t>
      </w:r>
      <w:r w:rsidR="00A01747">
        <w:rPr>
          <w:rFonts w:ascii="Arial" w:hAnsi="Arial" w:cs="Arial"/>
          <w:sz w:val="20"/>
          <w:szCs w:val="20"/>
        </w:rPr>
        <w:t>College</w:t>
      </w:r>
      <w:r w:rsidR="002652DB" w:rsidRPr="002652DB">
        <w:rPr>
          <w:rFonts w:ascii="Arial" w:hAnsi="Arial" w:cs="Arial"/>
          <w:sz w:val="20"/>
          <w:szCs w:val="20"/>
        </w:rPr>
        <w:t>”</w:t>
      </w:r>
      <w:r w:rsidR="0069202B">
        <w:rPr>
          <w:rFonts w:ascii="Arial" w:hAnsi="Arial" w:cs="Arial"/>
          <w:sz w:val="20"/>
          <w:szCs w:val="20"/>
        </w:rPr>
        <w:t>)</w:t>
      </w:r>
      <w:r w:rsidR="002652DB" w:rsidRPr="002652DB">
        <w:rPr>
          <w:rFonts w:ascii="Arial" w:hAnsi="Arial" w:cs="Arial"/>
          <w:sz w:val="20"/>
          <w:szCs w:val="20"/>
        </w:rPr>
        <w:t xml:space="preserve"> and </w:t>
      </w:r>
      <w:r w:rsidR="006566D6">
        <w:rPr>
          <w:rFonts w:ascii="Arial" w:hAnsi="Arial" w:cs="Arial"/>
          <w:color w:val="FF0000"/>
          <w:sz w:val="20"/>
          <w:szCs w:val="20"/>
        </w:rPr>
        <w:t>[INSERT</w:t>
      </w:r>
      <w:r w:rsidR="002652DB" w:rsidRPr="002652DB">
        <w:rPr>
          <w:rFonts w:ascii="Arial" w:hAnsi="Arial" w:cs="Arial"/>
          <w:color w:val="FF0000"/>
          <w:sz w:val="20"/>
          <w:szCs w:val="20"/>
        </w:rPr>
        <w:t xml:space="preserve"> LE</w:t>
      </w:r>
      <w:r w:rsidR="00A01747">
        <w:rPr>
          <w:rFonts w:ascii="Arial" w:hAnsi="Arial" w:cs="Arial"/>
          <w:color w:val="FF0000"/>
          <w:sz w:val="20"/>
          <w:szCs w:val="20"/>
        </w:rPr>
        <w:t>A/HIGH SCHOOL</w:t>
      </w:r>
      <w:r w:rsidR="002652DB" w:rsidRPr="002652DB">
        <w:rPr>
          <w:rFonts w:ascii="Arial" w:hAnsi="Arial" w:cs="Arial"/>
          <w:color w:val="FF0000"/>
          <w:sz w:val="20"/>
          <w:szCs w:val="20"/>
        </w:rPr>
        <w:t xml:space="preserve"> NAME]</w:t>
      </w:r>
      <w:r w:rsidR="0069202B">
        <w:rPr>
          <w:rFonts w:ascii="Arial" w:hAnsi="Arial" w:cs="Arial"/>
          <w:sz w:val="20"/>
          <w:szCs w:val="20"/>
        </w:rPr>
        <w:t xml:space="preserve"> </w:t>
      </w:r>
      <w:r w:rsidR="0069202B" w:rsidRPr="00DF48A3">
        <w:rPr>
          <w:rFonts w:ascii="Arial" w:hAnsi="Arial" w:cs="Arial"/>
          <w:sz w:val="20"/>
          <w:szCs w:val="20"/>
        </w:rPr>
        <w:t>(</w:t>
      </w:r>
      <w:r w:rsidR="00000940" w:rsidRPr="00DF48A3">
        <w:rPr>
          <w:rFonts w:ascii="Arial" w:hAnsi="Arial" w:cs="Arial"/>
          <w:sz w:val="20"/>
          <w:szCs w:val="20"/>
        </w:rPr>
        <w:t>“</w:t>
      </w:r>
      <w:r w:rsidR="00836C92" w:rsidRPr="00DF48A3">
        <w:rPr>
          <w:rFonts w:ascii="Arial" w:hAnsi="Arial" w:cs="Arial"/>
          <w:sz w:val="20"/>
          <w:szCs w:val="20"/>
        </w:rPr>
        <w:t>High School</w:t>
      </w:r>
      <w:r w:rsidR="00B535A3" w:rsidRPr="00DF48A3">
        <w:rPr>
          <w:rFonts w:ascii="Arial" w:hAnsi="Arial" w:cs="Arial"/>
          <w:sz w:val="20"/>
          <w:szCs w:val="20"/>
        </w:rPr>
        <w:t>”</w:t>
      </w:r>
      <w:r w:rsidR="0069202B" w:rsidRPr="00DF48A3">
        <w:rPr>
          <w:rFonts w:ascii="Arial" w:hAnsi="Arial" w:cs="Arial"/>
          <w:sz w:val="20"/>
          <w:szCs w:val="20"/>
        </w:rPr>
        <w:t>)</w:t>
      </w:r>
      <w:r w:rsidR="00DF48A3" w:rsidRPr="00DF48A3">
        <w:rPr>
          <w:rFonts w:ascii="Arial" w:hAnsi="Arial" w:cs="Arial"/>
          <w:sz w:val="20"/>
          <w:szCs w:val="20"/>
        </w:rPr>
        <w:t>,</w:t>
      </w:r>
      <w:r w:rsidR="002652DB" w:rsidRPr="009B3011">
        <w:rPr>
          <w:rFonts w:ascii="Arial" w:hAnsi="Arial" w:cs="Arial"/>
          <w:b/>
          <w:sz w:val="20"/>
          <w:szCs w:val="20"/>
        </w:rPr>
        <w:t xml:space="preserve"> </w:t>
      </w:r>
      <w:r w:rsidR="002652DB" w:rsidRPr="002652DB">
        <w:rPr>
          <w:rFonts w:ascii="Arial" w:hAnsi="Arial" w:cs="Arial"/>
          <w:sz w:val="20"/>
          <w:szCs w:val="20"/>
        </w:rPr>
        <w:t>is for the p</w:t>
      </w:r>
      <w:r w:rsidR="002652DB">
        <w:rPr>
          <w:rFonts w:ascii="Arial" w:hAnsi="Arial" w:cs="Arial"/>
          <w:sz w:val="20"/>
          <w:szCs w:val="20"/>
        </w:rPr>
        <w:t>urpose of providing</w:t>
      </w:r>
      <w:r w:rsidR="002652DB" w:rsidRPr="002652DB">
        <w:rPr>
          <w:rFonts w:ascii="Arial" w:hAnsi="Arial" w:cs="Arial"/>
          <w:sz w:val="20"/>
          <w:szCs w:val="20"/>
        </w:rPr>
        <w:t xml:space="preserve"> eligible high school </w:t>
      </w:r>
      <w:r w:rsidR="00000940">
        <w:rPr>
          <w:rFonts w:ascii="Arial" w:hAnsi="Arial" w:cs="Arial"/>
          <w:sz w:val="20"/>
          <w:szCs w:val="20"/>
        </w:rPr>
        <w:t>students</w:t>
      </w:r>
      <w:r w:rsidR="002652DB" w:rsidRPr="002652DB">
        <w:rPr>
          <w:rFonts w:ascii="Arial" w:hAnsi="Arial" w:cs="Arial"/>
          <w:sz w:val="20"/>
          <w:szCs w:val="20"/>
        </w:rPr>
        <w:t xml:space="preserve"> the opportunity to earn both college and high school graduation credits simultaneously upon successful co</w:t>
      </w:r>
      <w:r w:rsidR="00836C92">
        <w:rPr>
          <w:rFonts w:ascii="Arial" w:hAnsi="Arial" w:cs="Arial"/>
          <w:sz w:val="20"/>
          <w:szCs w:val="20"/>
        </w:rPr>
        <w:t>mpletion of qualified course(s)</w:t>
      </w:r>
      <w:r w:rsidR="002652DB" w:rsidRPr="002652DB">
        <w:rPr>
          <w:rFonts w:ascii="Arial" w:hAnsi="Arial" w:cs="Arial"/>
          <w:sz w:val="20"/>
          <w:szCs w:val="20"/>
        </w:rPr>
        <w:t xml:space="preserve">, as further defined </w:t>
      </w:r>
      <w:r w:rsidR="00C75318">
        <w:rPr>
          <w:rFonts w:ascii="Arial" w:hAnsi="Arial" w:cs="Arial"/>
          <w:sz w:val="20"/>
          <w:szCs w:val="20"/>
        </w:rPr>
        <w:t>herein.</w:t>
      </w:r>
    </w:p>
    <w:p w14:paraId="2623DF74" w14:textId="77777777" w:rsidR="002652DB" w:rsidRPr="002652DB" w:rsidRDefault="002652DB" w:rsidP="002652DB">
      <w:pPr>
        <w:rPr>
          <w:rFonts w:ascii="Arial" w:hAnsi="Arial" w:cs="Arial"/>
          <w:sz w:val="20"/>
          <w:szCs w:val="20"/>
        </w:rPr>
      </w:pPr>
    </w:p>
    <w:p w14:paraId="49401EE9" w14:textId="77777777" w:rsidR="005B7C20" w:rsidRDefault="00592BEF">
      <w:pPr>
        <w:rPr>
          <w:rFonts w:ascii="Arial" w:hAnsi="Arial" w:cs="Arial"/>
          <w:sz w:val="20"/>
          <w:szCs w:val="20"/>
          <w:u w:val="single"/>
        </w:rPr>
      </w:pPr>
      <w:r>
        <w:rPr>
          <w:rFonts w:ascii="Arial" w:hAnsi="Arial" w:cs="Arial"/>
          <w:sz w:val="20"/>
          <w:szCs w:val="20"/>
          <w:u w:val="single"/>
        </w:rPr>
        <w:t>OVERVIEW</w:t>
      </w:r>
    </w:p>
    <w:p w14:paraId="3BEEB7B5" w14:textId="77777777" w:rsidR="0060586B" w:rsidRPr="0060586B" w:rsidRDefault="0060586B">
      <w:pPr>
        <w:rPr>
          <w:rFonts w:ascii="Arial" w:hAnsi="Arial" w:cs="Arial"/>
          <w:sz w:val="20"/>
          <w:szCs w:val="20"/>
          <w:u w:val="single"/>
        </w:rPr>
      </w:pPr>
    </w:p>
    <w:p w14:paraId="500A81DB" w14:textId="77777777" w:rsidR="00556DEB" w:rsidRPr="002652DB" w:rsidRDefault="009C6B24">
      <w:pPr>
        <w:rPr>
          <w:rFonts w:ascii="Arial" w:hAnsi="Arial" w:cs="Arial"/>
          <w:sz w:val="20"/>
          <w:szCs w:val="20"/>
        </w:rPr>
      </w:pPr>
      <w:r w:rsidRPr="002652DB">
        <w:rPr>
          <w:rFonts w:ascii="Arial" w:hAnsi="Arial" w:cs="Arial"/>
          <w:sz w:val="20"/>
          <w:szCs w:val="20"/>
        </w:rPr>
        <w:t xml:space="preserve">In accordance with the guidelines </w:t>
      </w:r>
      <w:r w:rsidR="0069202B">
        <w:rPr>
          <w:rFonts w:ascii="Arial" w:hAnsi="Arial" w:cs="Arial"/>
          <w:sz w:val="20"/>
          <w:szCs w:val="20"/>
        </w:rPr>
        <w:t xml:space="preserve">and policies </w:t>
      </w:r>
      <w:r w:rsidRPr="002652DB">
        <w:rPr>
          <w:rFonts w:ascii="Arial" w:hAnsi="Arial" w:cs="Arial"/>
          <w:sz w:val="20"/>
          <w:szCs w:val="20"/>
        </w:rPr>
        <w:t xml:space="preserve">set forth by the </w:t>
      </w:r>
      <w:r w:rsidR="0069202B" w:rsidRPr="002652DB">
        <w:rPr>
          <w:rFonts w:ascii="Arial" w:hAnsi="Arial" w:cs="Arial"/>
          <w:sz w:val="20"/>
          <w:szCs w:val="20"/>
        </w:rPr>
        <w:t>Tennessee Higher Education Commission</w:t>
      </w:r>
      <w:r w:rsidR="0069202B">
        <w:rPr>
          <w:rFonts w:ascii="Arial" w:hAnsi="Arial" w:cs="Arial"/>
          <w:sz w:val="20"/>
          <w:szCs w:val="20"/>
        </w:rPr>
        <w:t xml:space="preserve"> and</w:t>
      </w:r>
      <w:r w:rsidR="0069202B" w:rsidRPr="002652DB">
        <w:rPr>
          <w:rFonts w:ascii="Arial" w:hAnsi="Arial" w:cs="Arial"/>
          <w:sz w:val="20"/>
          <w:szCs w:val="20"/>
        </w:rPr>
        <w:t xml:space="preserve"> Tennessee Board of Regents </w:t>
      </w:r>
      <w:r w:rsidR="0069202B">
        <w:rPr>
          <w:rFonts w:ascii="Arial" w:hAnsi="Arial" w:cs="Arial"/>
          <w:sz w:val="20"/>
          <w:szCs w:val="20"/>
        </w:rPr>
        <w:t xml:space="preserve">(“TBR”) </w:t>
      </w:r>
      <w:r w:rsidR="0069202B" w:rsidRPr="002652DB">
        <w:rPr>
          <w:rFonts w:ascii="Arial" w:hAnsi="Arial" w:cs="Arial"/>
          <w:sz w:val="20"/>
          <w:szCs w:val="20"/>
        </w:rPr>
        <w:t>Policy 2</w:t>
      </w:r>
      <w:r w:rsidR="00270E37">
        <w:rPr>
          <w:rFonts w:ascii="Arial" w:hAnsi="Arial" w:cs="Arial"/>
          <w:sz w:val="20"/>
          <w:szCs w:val="20"/>
        </w:rPr>
        <w:t>.</w:t>
      </w:r>
      <w:r w:rsidR="0069202B" w:rsidRPr="002652DB">
        <w:rPr>
          <w:rFonts w:ascii="Arial" w:hAnsi="Arial" w:cs="Arial"/>
          <w:sz w:val="20"/>
          <w:szCs w:val="20"/>
        </w:rPr>
        <w:t>03</w:t>
      </w:r>
      <w:r w:rsidR="00270E37">
        <w:rPr>
          <w:rFonts w:ascii="Arial" w:hAnsi="Arial" w:cs="Arial"/>
          <w:sz w:val="20"/>
          <w:szCs w:val="20"/>
        </w:rPr>
        <w:t>.</w:t>
      </w:r>
      <w:r w:rsidR="0069202B" w:rsidRPr="002652DB">
        <w:rPr>
          <w:rFonts w:ascii="Arial" w:hAnsi="Arial" w:cs="Arial"/>
          <w:sz w:val="20"/>
          <w:szCs w:val="20"/>
        </w:rPr>
        <w:t>00</w:t>
      </w:r>
      <w:r w:rsidR="00270E37">
        <w:rPr>
          <w:rFonts w:ascii="Arial" w:hAnsi="Arial" w:cs="Arial"/>
          <w:sz w:val="20"/>
          <w:szCs w:val="20"/>
        </w:rPr>
        <w:t>.</w:t>
      </w:r>
      <w:r w:rsidR="0069202B" w:rsidRPr="002652DB">
        <w:rPr>
          <w:rFonts w:ascii="Arial" w:hAnsi="Arial" w:cs="Arial"/>
          <w:sz w:val="20"/>
          <w:szCs w:val="20"/>
        </w:rPr>
        <w:t>00</w:t>
      </w:r>
      <w:r w:rsidRPr="002652DB">
        <w:rPr>
          <w:rFonts w:ascii="Arial" w:hAnsi="Arial" w:cs="Arial"/>
          <w:sz w:val="20"/>
          <w:szCs w:val="20"/>
        </w:rPr>
        <w:t>, and the pro</w:t>
      </w:r>
      <w:r w:rsidR="006566D6">
        <w:rPr>
          <w:rFonts w:ascii="Arial" w:hAnsi="Arial" w:cs="Arial"/>
          <w:sz w:val="20"/>
          <w:szCs w:val="20"/>
        </w:rPr>
        <w:t>cedures established by</w:t>
      </w:r>
      <w:r w:rsidR="0069202B">
        <w:rPr>
          <w:rFonts w:ascii="Arial" w:hAnsi="Arial" w:cs="Arial"/>
          <w:sz w:val="20"/>
          <w:szCs w:val="20"/>
        </w:rPr>
        <w:t xml:space="preserve"> </w:t>
      </w:r>
      <w:r w:rsidR="00A01747">
        <w:rPr>
          <w:rFonts w:ascii="Arial" w:hAnsi="Arial" w:cs="Arial"/>
          <w:sz w:val="20"/>
          <w:szCs w:val="20"/>
        </w:rPr>
        <w:t>College</w:t>
      </w:r>
      <w:r w:rsidR="0069202B">
        <w:rPr>
          <w:rFonts w:ascii="Arial" w:hAnsi="Arial" w:cs="Arial"/>
          <w:sz w:val="20"/>
          <w:szCs w:val="20"/>
        </w:rPr>
        <w:t xml:space="preserve">, </w:t>
      </w:r>
      <w:r w:rsidR="00A01747">
        <w:rPr>
          <w:rFonts w:ascii="Arial" w:hAnsi="Arial" w:cs="Arial"/>
          <w:sz w:val="20"/>
          <w:szCs w:val="20"/>
        </w:rPr>
        <w:t>College</w:t>
      </w:r>
      <w:r w:rsidR="0069202B">
        <w:rPr>
          <w:rFonts w:ascii="Arial" w:hAnsi="Arial" w:cs="Arial"/>
          <w:sz w:val="20"/>
          <w:szCs w:val="20"/>
        </w:rPr>
        <w:t xml:space="preserve"> desires </w:t>
      </w:r>
      <w:r w:rsidR="009A3B12" w:rsidRPr="002652DB">
        <w:rPr>
          <w:rFonts w:ascii="Arial" w:hAnsi="Arial" w:cs="Arial"/>
          <w:sz w:val="20"/>
          <w:szCs w:val="20"/>
        </w:rPr>
        <w:t>to provide eligible</w:t>
      </w:r>
      <w:r w:rsidR="00556DEB" w:rsidRPr="002652DB">
        <w:rPr>
          <w:rFonts w:ascii="Arial" w:hAnsi="Arial" w:cs="Arial"/>
          <w:sz w:val="20"/>
          <w:szCs w:val="20"/>
        </w:rPr>
        <w:t xml:space="preserve"> high </w:t>
      </w:r>
      <w:r w:rsidR="00556DEB" w:rsidRPr="00000940">
        <w:rPr>
          <w:rFonts w:ascii="Arial" w:hAnsi="Arial" w:cs="Arial"/>
          <w:sz w:val="20"/>
          <w:szCs w:val="20"/>
        </w:rPr>
        <w:t xml:space="preserve">school </w:t>
      </w:r>
      <w:r w:rsidR="00E51C3B" w:rsidRPr="00000940">
        <w:rPr>
          <w:rFonts w:ascii="Arial" w:hAnsi="Arial" w:cs="Arial"/>
          <w:sz w:val="20"/>
          <w:szCs w:val="20"/>
        </w:rPr>
        <w:t>students</w:t>
      </w:r>
      <w:r w:rsidR="00556DEB" w:rsidRPr="002652DB">
        <w:rPr>
          <w:rFonts w:ascii="Arial" w:hAnsi="Arial" w:cs="Arial"/>
          <w:sz w:val="20"/>
          <w:szCs w:val="20"/>
        </w:rPr>
        <w:t xml:space="preserve"> the opportunity to earn both college and high school gradu</w:t>
      </w:r>
      <w:r w:rsidR="00015E3C" w:rsidRPr="002652DB">
        <w:rPr>
          <w:rFonts w:ascii="Arial" w:hAnsi="Arial" w:cs="Arial"/>
          <w:sz w:val="20"/>
          <w:szCs w:val="20"/>
        </w:rPr>
        <w:t xml:space="preserve">ation credits simultaneously upon </w:t>
      </w:r>
      <w:r w:rsidR="00556DEB" w:rsidRPr="002652DB">
        <w:rPr>
          <w:rFonts w:ascii="Arial" w:hAnsi="Arial" w:cs="Arial"/>
          <w:sz w:val="20"/>
          <w:szCs w:val="20"/>
        </w:rPr>
        <w:t>successful completion of qualified course(s)</w:t>
      </w:r>
      <w:r w:rsidR="0069202B">
        <w:rPr>
          <w:rFonts w:ascii="Arial" w:hAnsi="Arial" w:cs="Arial"/>
          <w:sz w:val="20"/>
          <w:szCs w:val="20"/>
        </w:rPr>
        <w:t xml:space="preserve"> (each a “Dual Enrollment Course”)</w:t>
      </w:r>
      <w:r w:rsidR="00556DEB" w:rsidRPr="002652DB">
        <w:rPr>
          <w:rFonts w:ascii="Arial" w:hAnsi="Arial" w:cs="Arial"/>
          <w:sz w:val="20"/>
          <w:szCs w:val="20"/>
        </w:rPr>
        <w:t>.</w:t>
      </w:r>
      <w:r w:rsidR="00762628" w:rsidRPr="002652DB">
        <w:rPr>
          <w:rFonts w:ascii="Arial" w:hAnsi="Arial" w:cs="Arial"/>
          <w:sz w:val="20"/>
          <w:szCs w:val="20"/>
        </w:rPr>
        <w:t xml:space="preserve"> </w:t>
      </w:r>
      <w:r w:rsidR="00EE2711">
        <w:rPr>
          <w:rFonts w:ascii="Arial" w:hAnsi="Arial" w:cs="Arial"/>
          <w:sz w:val="20"/>
          <w:szCs w:val="20"/>
        </w:rPr>
        <w:t xml:space="preserve">Dual Enrollment Courses include courses taken as part of a </w:t>
      </w:r>
      <w:r w:rsidR="00EE2711" w:rsidRPr="00603C6C">
        <w:rPr>
          <w:rFonts w:ascii="Arial" w:hAnsi="Arial" w:cs="Arial"/>
          <w:color w:val="FF0000"/>
          <w:sz w:val="20"/>
          <w:szCs w:val="20"/>
        </w:rPr>
        <w:t>“Middle College” program of study</w:t>
      </w:r>
      <w:r w:rsidR="00EE2711">
        <w:rPr>
          <w:rFonts w:ascii="Arial" w:hAnsi="Arial" w:cs="Arial"/>
          <w:sz w:val="20"/>
          <w:szCs w:val="20"/>
        </w:rPr>
        <w:t xml:space="preserve"> where the high school students work to obtain an associate’s degree while concurrently earning a high school diploma.</w:t>
      </w:r>
    </w:p>
    <w:p w14:paraId="3E248600" w14:textId="77777777" w:rsidR="00556DEB" w:rsidRPr="002652DB" w:rsidRDefault="00556DEB">
      <w:pPr>
        <w:rPr>
          <w:rFonts w:ascii="Arial" w:hAnsi="Arial" w:cs="Arial"/>
          <w:sz w:val="20"/>
          <w:szCs w:val="20"/>
        </w:rPr>
      </w:pPr>
    </w:p>
    <w:p w14:paraId="1A3586DE" w14:textId="77777777" w:rsidR="00F2642E" w:rsidRDefault="00F2642E" w:rsidP="009C6B24">
      <w:pPr>
        <w:rPr>
          <w:rFonts w:ascii="Arial" w:hAnsi="Arial" w:cs="Arial"/>
          <w:sz w:val="20"/>
          <w:szCs w:val="20"/>
        </w:rPr>
      </w:pPr>
      <w:r>
        <w:rPr>
          <w:rFonts w:ascii="Arial" w:hAnsi="Arial" w:cs="Arial"/>
          <w:sz w:val="20"/>
          <w:szCs w:val="20"/>
        </w:rPr>
        <w:t>Dual Enrollment Courses must be:</w:t>
      </w:r>
    </w:p>
    <w:p w14:paraId="1283B676" w14:textId="77777777" w:rsidR="00F2642E" w:rsidRDefault="00F2642E" w:rsidP="00F2642E">
      <w:pPr>
        <w:numPr>
          <w:ilvl w:val="0"/>
          <w:numId w:val="8"/>
        </w:numPr>
        <w:ind w:left="720"/>
        <w:rPr>
          <w:rFonts w:ascii="Arial" w:hAnsi="Arial" w:cs="Arial"/>
          <w:sz w:val="20"/>
          <w:szCs w:val="20"/>
        </w:rPr>
      </w:pPr>
      <w:r>
        <w:rPr>
          <w:rFonts w:ascii="Arial" w:hAnsi="Arial" w:cs="Arial"/>
          <w:sz w:val="20"/>
          <w:szCs w:val="20"/>
        </w:rPr>
        <w:t>L</w:t>
      </w:r>
      <w:r w:rsidR="006566D6">
        <w:rPr>
          <w:rFonts w:ascii="Arial" w:hAnsi="Arial" w:cs="Arial"/>
          <w:sz w:val="20"/>
          <w:szCs w:val="20"/>
        </w:rPr>
        <w:t>isted in the</w:t>
      </w:r>
      <w:r w:rsidR="0069202B">
        <w:rPr>
          <w:rFonts w:ascii="Arial" w:hAnsi="Arial" w:cs="Arial"/>
          <w:sz w:val="20"/>
          <w:szCs w:val="20"/>
        </w:rPr>
        <w:t xml:space="preserve"> </w:t>
      </w:r>
      <w:r w:rsidR="00A01747">
        <w:rPr>
          <w:rFonts w:ascii="Arial" w:hAnsi="Arial" w:cs="Arial"/>
          <w:sz w:val="20"/>
          <w:szCs w:val="20"/>
        </w:rPr>
        <w:t>College</w:t>
      </w:r>
      <w:r w:rsidR="0069202B">
        <w:rPr>
          <w:rFonts w:ascii="Arial" w:hAnsi="Arial" w:cs="Arial"/>
          <w:sz w:val="20"/>
          <w:szCs w:val="20"/>
        </w:rPr>
        <w:t>’s</w:t>
      </w:r>
      <w:r w:rsidR="00556DEB" w:rsidRPr="002652DB">
        <w:rPr>
          <w:rFonts w:ascii="Arial" w:hAnsi="Arial" w:cs="Arial"/>
          <w:sz w:val="20"/>
          <w:szCs w:val="20"/>
        </w:rPr>
        <w:t xml:space="preserve"> catalog</w:t>
      </w:r>
      <w:r w:rsidR="00A764ED" w:rsidRPr="002652DB">
        <w:rPr>
          <w:rFonts w:ascii="Arial" w:hAnsi="Arial" w:cs="Arial"/>
          <w:sz w:val="20"/>
          <w:szCs w:val="20"/>
        </w:rPr>
        <w:t xml:space="preserve"> </w:t>
      </w:r>
      <w:r>
        <w:rPr>
          <w:rFonts w:ascii="Arial" w:hAnsi="Arial" w:cs="Arial"/>
          <w:sz w:val="20"/>
          <w:szCs w:val="20"/>
        </w:rPr>
        <w:t>and</w:t>
      </w:r>
      <w:r w:rsidR="007B0938" w:rsidRPr="002652DB">
        <w:rPr>
          <w:rFonts w:ascii="Arial" w:hAnsi="Arial" w:cs="Arial"/>
          <w:sz w:val="20"/>
          <w:szCs w:val="20"/>
        </w:rPr>
        <w:t xml:space="preserve"> use</w:t>
      </w:r>
      <w:r w:rsidR="00A764ED" w:rsidRPr="002652DB">
        <w:rPr>
          <w:rFonts w:ascii="Arial" w:hAnsi="Arial" w:cs="Arial"/>
          <w:sz w:val="20"/>
          <w:szCs w:val="20"/>
        </w:rPr>
        <w:t xml:space="preserve"> the course syllabus, including outcomes and requirem</w:t>
      </w:r>
      <w:r w:rsidR="00CA3D71" w:rsidRPr="002652DB">
        <w:rPr>
          <w:rFonts w:ascii="Arial" w:hAnsi="Arial" w:cs="Arial"/>
          <w:sz w:val="20"/>
          <w:szCs w:val="20"/>
        </w:rPr>
        <w:t xml:space="preserve">ents, </w:t>
      </w:r>
      <w:r w:rsidR="007B0938" w:rsidRPr="002652DB">
        <w:rPr>
          <w:rFonts w:ascii="Arial" w:hAnsi="Arial" w:cs="Arial"/>
          <w:sz w:val="20"/>
          <w:szCs w:val="20"/>
        </w:rPr>
        <w:t xml:space="preserve">and </w:t>
      </w:r>
      <w:r w:rsidR="00CA3D71" w:rsidRPr="002652DB">
        <w:rPr>
          <w:rFonts w:ascii="Arial" w:hAnsi="Arial" w:cs="Arial"/>
          <w:sz w:val="20"/>
          <w:szCs w:val="20"/>
        </w:rPr>
        <w:t>text and materials approved</w:t>
      </w:r>
      <w:r w:rsidR="00A764ED" w:rsidRPr="002652DB">
        <w:rPr>
          <w:rFonts w:ascii="Arial" w:hAnsi="Arial" w:cs="Arial"/>
          <w:sz w:val="20"/>
          <w:szCs w:val="20"/>
        </w:rPr>
        <w:t xml:space="preserve"> by the respective </w:t>
      </w:r>
      <w:r w:rsidR="00A01747">
        <w:rPr>
          <w:rFonts w:ascii="Arial" w:hAnsi="Arial" w:cs="Arial"/>
          <w:sz w:val="20"/>
          <w:szCs w:val="20"/>
        </w:rPr>
        <w:t>College</w:t>
      </w:r>
      <w:r w:rsidR="00A764ED" w:rsidRPr="0069202B">
        <w:rPr>
          <w:rFonts w:ascii="Arial" w:hAnsi="Arial" w:cs="Arial"/>
          <w:sz w:val="20"/>
          <w:szCs w:val="20"/>
        </w:rPr>
        <w:t xml:space="preserve"> department</w:t>
      </w:r>
      <w:r w:rsidR="009C6B24" w:rsidRPr="002652DB">
        <w:rPr>
          <w:rFonts w:ascii="Arial" w:hAnsi="Arial" w:cs="Arial"/>
          <w:sz w:val="20"/>
          <w:szCs w:val="20"/>
        </w:rPr>
        <w:t>.</w:t>
      </w:r>
      <w:r w:rsidR="0069202B">
        <w:rPr>
          <w:rFonts w:ascii="Arial" w:hAnsi="Arial" w:cs="Arial"/>
          <w:sz w:val="20"/>
          <w:szCs w:val="20"/>
        </w:rPr>
        <w:t xml:space="preserve"> </w:t>
      </w:r>
    </w:p>
    <w:p w14:paraId="61FB8F1A" w14:textId="77777777" w:rsidR="00A764ED" w:rsidRPr="002652DB" w:rsidRDefault="0069202B" w:rsidP="00F2642E">
      <w:pPr>
        <w:numPr>
          <w:ilvl w:val="0"/>
          <w:numId w:val="8"/>
        </w:numPr>
        <w:ind w:left="720"/>
        <w:rPr>
          <w:rFonts w:ascii="Arial" w:hAnsi="Arial" w:cs="Arial"/>
          <w:sz w:val="20"/>
          <w:szCs w:val="20"/>
        </w:rPr>
      </w:pPr>
      <w:r>
        <w:rPr>
          <w:rFonts w:ascii="Arial" w:hAnsi="Arial" w:cs="Arial"/>
          <w:color w:val="FF0000"/>
          <w:sz w:val="20"/>
          <w:szCs w:val="20"/>
        </w:rPr>
        <w:t>(</w:t>
      </w:r>
      <w:r w:rsidR="00A01747">
        <w:rPr>
          <w:rFonts w:ascii="Arial" w:hAnsi="Arial" w:cs="Arial"/>
          <w:color w:val="FF0000"/>
          <w:sz w:val="20"/>
          <w:szCs w:val="20"/>
        </w:rPr>
        <w:t>COLLEGE</w:t>
      </w:r>
      <w:r>
        <w:rPr>
          <w:rFonts w:ascii="Arial" w:hAnsi="Arial" w:cs="Arial"/>
          <w:color w:val="FF0000"/>
          <w:sz w:val="20"/>
          <w:szCs w:val="20"/>
        </w:rPr>
        <w:t xml:space="preserve"> </w:t>
      </w:r>
      <w:proofErr w:type="gramStart"/>
      <w:r>
        <w:rPr>
          <w:rFonts w:ascii="Arial" w:hAnsi="Arial" w:cs="Arial"/>
          <w:color w:val="FF0000"/>
          <w:sz w:val="20"/>
          <w:szCs w:val="20"/>
        </w:rPr>
        <w:t>MAY ADD</w:t>
      </w:r>
      <w:proofErr w:type="gramEnd"/>
      <w:r>
        <w:rPr>
          <w:rFonts w:ascii="Arial" w:hAnsi="Arial" w:cs="Arial"/>
          <w:color w:val="FF0000"/>
          <w:sz w:val="20"/>
          <w:szCs w:val="20"/>
        </w:rPr>
        <w:t xml:space="preserve"> ADDITIONAL PROVISIONS SPECIFIC TO YOUR CAMPUS)</w:t>
      </w:r>
    </w:p>
    <w:p w14:paraId="0AADC82B" w14:textId="77777777" w:rsidR="00C610D2" w:rsidRDefault="00C610D2" w:rsidP="009A3B12">
      <w:pPr>
        <w:rPr>
          <w:rFonts w:ascii="Arial" w:hAnsi="Arial" w:cs="Arial"/>
          <w:sz w:val="20"/>
          <w:szCs w:val="20"/>
        </w:rPr>
      </w:pPr>
    </w:p>
    <w:p w14:paraId="47E4C66E" w14:textId="77777777" w:rsidR="00C610D2" w:rsidRDefault="00C610D2" w:rsidP="009A3B12">
      <w:pPr>
        <w:rPr>
          <w:rFonts w:ascii="Arial" w:hAnsi="Arial" w:cs="Arial"/>
          <w:sz w:val="20"/>
          <w:szCs w:val="20"/>
        </w:rPr>
      </w:pPr>
      <w:r>
        <w:rPr>
          <w:rFonts w:ascii="Arial" w:hAnsi="Arial" w:cs="Arial"/>
          <w:sz w:val="20"/>
          <w:szCs w:val="20"/>
        </w:rPr>
        <w:t>Eligible students</w:t>
      </w:r>
      <w:r w:rsidR="0069202B">
        <w:rPr>
          <w:rFonts w:ascii="Arial" w:hAnsi="Arial" w:cs="Arial"/>
          <w:sz w:val="20"/>
          <w:szCs w:val="20"/>
        </w:rPr>
        <w:t xml:space="preserve"> (“Students”)</w:t>
      </w:r>
      <w:r>
        <w:rPr>
          <w:rFonts w:ascii="Arial" w:hAnsi="Arial" w:cs="Arial"/>
          <w:sz w:val="20"/>
          <w:szCs w:val="20"/>
        </w:rPr>
        <w:t xml:space="preserve"> must be enrolled as </w:t>
      </w:r>
      <w:r w:rsidRPr="00EE2711">
        <w:rPr>
          <w:rFonts w:ascii="Arial" w:hAnsi="Arial" w:cs="Arial"/>
          <w:color w:val="FF0000"/>
          <w:sz w:val="20"/>
          <w:szCs w:val="20"/>
        </w:rPr>
        <w:t>9</w:t>
      </w:r>
      <w:r w:rsidRPr="00EE2711">
        <w:rPr>
          <w:rFonts w:ascii="Arial" w:hAnsi="Arial" w:cs="Arial"/>
          <w:color w:val="FF0000"/>
          <w:sz w:val="20"/>
          <w:szCs w:val="20"/>
          <w:vertAlign w:val="superscript"/>
        </w:rPr>
        <w:t>th</w:t>
      </w:r>
      <w:r w:rsidRPr="00EE2711">
        <w:rPr>
          <w:rFonts w:ascii="Arial" w:hAnsi="Arial" w:cs="Arial"/>
          <w:color w:val="FF0000"/>
          <w:sz w:val="20"/>
          <w:szCs w:val="20"/>
        </w:rPr>
        <w:t>, 10</w:t>
      </w:r>
      <w:r w:rsidRPr="00EE2711">
        <w:rPr>
          <w:rFonts w:ascii="Arial" w:hAnsi="Arial" w:cs="Arial"/>
          <w:color w:val="FF0000"/>
          <w:sz w:val="20"/>
          <w:szCs w:val="20"/>
          <w:vertAlign w:val="superscript"/>
        </w:rPr>
        <w:t>th</w:t>
      </w:r>
      <w:r w:rsidRPr="00EE2711">
        <w:rPr>
          <w:rFonts w:ascii="Arial" w:hAnsi="Arial" w:cs="Arial"/>
          <w:color w:val="FF0000"/>
          <w:sz w:val="20"/>
          <w:szCs w:val="20"/>
        </w:rPr>
        <w:t>,</w:t>
      </w:r>
      <w:r>
        <w:rPr>
          <w:rFonts w:ascii="Arial" w:hAnsi="Arial" w:cs="Arial"/>
          <w:sz w:val="20"/>
          <w:szCs w:val="20"/>
        </w:rPr>
        <w:t xml:space="preserve"> 11</w:t>
      </w:r>
      <w:r w:rsidRPr="00C610D2">
        <w:rPr>
          <w:rFonts w:ascii="Arial" w:hAnsi="Arial" w:cs="Arial"/>
          <w:sz w:val="20"/>
          <w:szCs w:val="20"/>
          <w:vertAlign w:val="superscript"/>
        </w:rPr>
        <w:t>th</w:t>
      </w:r>
      <w:r>
        <w:rPr>
          <w:rFonts w:ascii="Arial" w:hAnsi="Arial" w:cs="Arial"/>
          <w:sz w:val="20"/>
          <w:szCs w:val="20"/>
        </w:rPr>
        <w:t>, or 12</w:t>
      </w:r>
      <w:r w:rsidRPr="00C610D2">
        <w:rPr>
          <w:rFonts w:ascii="Arial" w:hAnsi="Arial" w:cs="Arial"/>
          <w:sz w:val="20"/>
          <w:szCs w:val="20"/>
          <w:vertAlign w:val="superscript"/>
        </w:rPr>
        <w:t>th</w:t>
      </w:r>
      <w:r>
        <w:rPr>
          <w:rFonts w:ascii="Arial" w:hAnsi="Arial" w:cs="Arial"/>
          <w:sz w:val="20"/>
          <w:szCs w:val="20"/>
        </w:rPr>
        <w:t xml:space="preserve"> grade students in a Tennessee public or nonpublic secondary school, or in a home education program.</w:t>
      </w:r>
      <w:r w:rsidR="0069202B">
        <w:rPr>
          <w:rFonts w:ascii="Arial" w:hAnsi="Arial" w:cs="Arial"/>
          <w:sz w:val="20"/>
          <w:szCs w:val="20"/>
        </w:rPr>
        <w:t xml:space="preserve">  </w:t>
      </w:r>
      <w:proofErr w:type="gramStart"/>
      <w:r w:rsidR="0069202B">
        <w:rPr>
          <w:rFonts w:ascii="Arial" w:hAnsi="Arial" w:cs="Arial"/>
          <w:sz w:val="20"/>
          <w:szCs w:val="20"/>
        </w:rPr>
        <w:t>In order to</w:t>
      </w:r>
      <w:proofErr w:type="gramEnd"/>
      <w:r w:rsidR="0069202B">
        <w:rPr>
          <w:rFonts w:ascii="Arial" w:hAnsi="Arial" w:cs="Arial"/>
          <w:sz w:val="20"/>
          <w:szCs w:val="20"/>
        </w:rPr>
        <w:t xml:space="preserve"> enroll in a </w:t>
      </w:r>
      <w:r w:rsidR="0069202B" w:rsidRPr="00DF48A3">
        <w:rPr>
          <w:rFonts w:ascii="Arial" w:hAnsi="Arial" w:cs="Arial"/>
          <w:sz w:val="20"/>
          <w:szCs w:val="20"/>
        </w:rPr>
        <w:t xml:space="preserve">specific </w:t>
      </w:r>
      <w:r w:rsidR="00302C49">
        <w:rPr>
          <w:rFonts w:ascii="Arial" w:hAnsi="Arial" w:cs="Arial"/>
          <w:sz w:val="20"/>
          <w:szCs w:val="20"/>
        </w:rPr>
        <w:t>Dual Enrollment Course</w:t>
      </w:r>
      <w:r w:rsidR="0069202B" w:rsidRPr="00DF48A3">
        <w:rPr>
          <w:rFonts w:ascii="Arial" w:hAnsi="Arial" w:cs="Arial"/>
          <w:sz w:val="20"/>
          <w:szCs w:val="20"/>
        </w:rPr>
        <w:t>, Student</w:t>
      </w:r>
      <w:r w:rsidR="00F2642E" w:rsidRPr="00DF48A3">
        <w:rPr>
          <w:rFonts w:ascii="Arial" w:hAnsi="Arial" w:cs="Arial"/>
          <w:sz w:val="20"/>
          <w:szCs w:val="20"/>
        </w:rPr>
        <w:t>s</w:t>
      </w:r>
      <w:r w:rsidR="0069202B" w:rsidRPr="00DF48A3">
        <w:rPr>
          <w:rFonts w:ascii="Arial" w:hAnsi="Arial" w:cs="Arial"/>
          <w:sz w:val="20"/>
          <w:szCs w:val="20"/>
        </w:rPr>
        <w:t xml:space="preserve"> must meet the course’s specific placement requirements as determined by the </w:t>
      </w:r>
      <w:r w:rsidR="00A01747">
        <w:rPr>
          <w:rFonts w:ascii="Arial" w:hAnsi="Arial" w:cs="Arial"/>
          <w:sz w:val="20"/>
          <w:szCs w:val="20"/>
        </w:rPr>
        <w:t>College</w:t>
      </w:r>
      <w:r w:rsidR="0069202B" w:rsidRPr="00DF48A3">
        <w:rPr>
          <w:rFonts w:ascii="Arial" w:hAnsi="Arial" w:cs="Arial"/>
          <w:sz w:val="20"/>
          <w:szCs w:val="20"/>
        </w:rPr>
        <w:t>.</w:t>
      </w:r>
      <w:r w:rsidR="0069202B">
        <w:rPr>
          <w:rFonts w:ascii="Arial" w:hAnsi="Arial" w:cs="Arial"/>
          <w:sz w:val="20"/>
          <w:szCs w:val="20"/>
        </w:rPr>
        <w:t xml:space="preserve">  </w:t>
      </w:r>
    </w:p>
    <w:p w14:paraId="2E9D3544" w14:textId="77777777" w:rsidR="00C610D2" w:rsidRDefault="00C610D2" w:rsidP="009A3B12">
      <w:pPr>
        <w:rPr>
          <w:rFonts w:ascii="Arial" w:hAnsi="Arial" w:cs="Arial"/>
          <w:sz w:val="20"/>
          <w:szCs w:val="20"/>
        </w:rPr>
      </w:pPr>
    </w:p>
    <w:p w14:paraId="60113A3B" w14:textId="77777777" w:rsidR="009A3B12" w:rsidRPr="00DF5079" w:rsidRDefault="0069202B" w:rsidP="009A3B12">
      <w:pPr>
        <w:rPr>
          <w:rFonts w:ascii="Arial" w:hAnsi="Arial" w:cs="Arial"/>
          <w:sz w:val="20"/>
          <w:szCs w:val="20"/>
        </w:rPr>
      </w:pPr>
      <w:proofErr w:type="gramStart"/>
      <w:r>
        <w:rPr>
          <w:rFonts w:ascii="Arial" w:hAnsi="Arial" w:cs="Arial"/>
          <w:sz w:val="20"/>
          <w:szCs w:val="20"/>
        </w:rPr>
        <w:t>In order to</w:t>
      </w:r>
      <w:proofErr w:type="gramEnd"/>
      <w:r>
        <w:rPr>
          <w:rFonts w:ascii="Arial" w:hAnsi="Arial" w:cs="Arial"/>
          <w:sz w:val="20"/>
          <w:szCs w:val="20"/>
        </w:rPr>
        <w:t xml:space="preserve"> participate in a </w:t>
      </w:r>
      <w:r w:rsidR="00F2642E">
        <w:rPr>
          <w:rFonts w:ascii="Arial" w:hAnsi="Arial" w:cs="Arial"/>
          <w:sz w:val="20"/>
          <w:szCs w:val="20"/>
        </w:rPr>
        <w:t xml:space="preserve">Dual Enrollment Course, </w:t>
      </w:r>
      <w:r w:rsidR="009A3B12" w:rsidRPr="00DF5079">
        <w:rPr>
          <w:rFonts w:ascii="Arial" w:hAnsi="Arial" w:cs="Arial"/>
          <w:sz w:val="20"/>
          <w:szCs w:val="20"/>
        </w:rPr>
        <w:t xml:space="preserve">Students must submit </w:t>
      </w:r>
      <w:r w:rsidR="00A551A5">
        <w:rPr>
          <w:rFonts w:ascii="Arial" w:hAnsi="Arial" w:cs="Arial"/>
          <w:sz w:val="20"/>
          <w:szCs w:val="20"/>
        </w:rPr>
        <w:t xml:space="preserve">the following </w:t>
      </w:r>
      <w:r w:rsidR="009A3B12" w:rsidRPr="00DF5079">
        <w:rPr>
          <w:rFonts w:ascii="Arial" w:hAnsi="Arial" w:cs="Arial"/>
          <w:sz w:val="20"/>
          <w:szCs w:val="20"/>
        </w:rPr>
        <w:t xml:space="preserve">to the </w:t>
      </w:r>
      <w:r w:rsidR="0035612B" w:rsidRPr="00DF5079">
        <w:rPr>
          <w:rFonts w:ascii="Arial" w:hAnsi="Arial" w:cs="Arial"/>
          <w:color w:val="FF0000"/>
          <w:sz w:val="20"/>
          <w:szCs w:val="20"/>
          <w:u w:val="single"/>
        </w:rPr>
        <w:t xml:space="preserve">(INSERT APPLICABLE OFFICE NAME AT THE </w:t>
      </w:r>
      <w:r w:rsidR="00A01747">
        <w:rPr>
          <w:rFonts w:ascii="Arial" w:hAnsi="Arial" w:cs="Arial"/>
          <w:color w:val="FF0000"/>
          <w:sz w:val="20"/>
          <w:szCs w:val="20"/>
          <w:u w:val="single"/>
        </w:rPr>
        <w:t>COLLEGE</w:t>
      </w:r>
      <w:r w:rsidR="0035612B" w:rsidRPr="00DF5079">
        <w:rPr>
          <w:rFonts w:ascii="Arial" w:hAnsi="Arial" w:cs="Arial"/>
          <w:color w:val="FF0000"/>
          <w:sz w:val="20"/>
          <w:szCs w:val="20"/>
          <w:u w:val="single"/>
        </w:rPr>
        <w:t>)</w:t>
      </w:r>
      <w:r w:rsidR="009A3B12" w:rsidRPr="00DF5079">
        <w:rPr>
          <w:rFonts w:ascii="Arial" w:hAnsi="Arial" w:cs="Arial"/>
          <w:sz w:val="20"/>
          <w:szCs w:val="20"/>
        </w:rPr>
        <w:t>:</w:t>
      </w:r>
    </w:p>
    <w:p w14:paraId="0FF3E30C" w14:textId="77777777" w:rsidR="009A3B12" w:rsidRPr="00DF5079" w:rsidRDefault="009A3B12" w:rsidP="00551451">
      <w:pPr>
        <w:numPr>
          <w:ilvl w:val="0"/>
          <w:numId w:val="2"/>
        </w:numPr>
        <w:rPr>
          <w:rFonts w:ascii="Arial" w:hAnsi="Arial" w:cs="Arial"/>
          <w:sz w:val="20"/>
          <w:szCs w:val="20"/>
        </w:rPr>
      </w:pPr>
      <w:r w:rsidRPr="00DF5079">
        <w:rPr>
          <w:rFonts w:ascii="Arial" w:hAnsi="Arial" w:cs="Arial"/>
          <w:sz w:val="20"/>
          <w:szCs w:val="20"/>
        </w:rPr>
        <w:t>A completed application for admission</w:t>
      </w:r>
      <w:r w:rsidR="005A720E" w:rsidRPr="00DF5079">
        <w:rPr>
          <w:rFonts w:ascii="Arial" w:hAnsi="Arial" w:cs="Arial"/>
          <w:sz w:val="20"/>
          <w:szCs w:val="20"/>
        </w:rPr>
        <w:t xml:space="preserve"> signed by the </w:t>
      </w:r>
      <w:proofErr w:type="gramStart"/>
      <w:r w:rsidR="00F2642E">
        <w:rPr>
          <w:rFonts w:ascii="Arial" w:hAnsi="Arial" w:cs="Arial"/>
          <w:sz w:val="20"/>
          <w:szCs w:val="20"/>
        </w:rPr>
        <w:t>S</w:t>
      </w:r>
      <w:r w:rsidR="005A720E" w:rsidRPr="00DF5079">
        <w:rPr>
          <w:rFonts w:ascii="Arial" w:hAnsi="Arial" w:cs="Arial"/>
          <w:sz w:val="20"/>
          <w:szCs w:val="20"/>
        </w:rPr>
        <w:t>tudent</w:t>
      </w:r>
      <w:r w:rsidR="007B0938" w:rsidRPr="00DF5079">
        <w:rPr>
          <w:rFonts w:ascii="Arial" w:hAnsi="Arial" w:cs="Arial"/>
          <w:sz w:val="20"/>
          <w:szCs w:val="20"/>
        </w:rPr>
        <w:t>;</w:t>
      </w:r>
      <w:proofErr w:type="gramEnd"/>
    </w:p>
    <w:p w14:paraId="1A59EF45" w14:textId="77777777" w:rsidR="00D045F3" w:rsidRDefault="007B0938" w:rsidP="00D045F3">
      <w:pPr>
        <w:numPr>
          <w:ilvl w:val="0"/>
          <w:numId w:val="2"/>
        </w:numPr>
        <w:rPr>
          <w:rFonts w:ascii="Arial" w:hAnsi="Arial" w:cs="Arial"/>
          <w:sz w:val="20"/>
          <w:szCs w:val="20"/>
        </w:rPr>
      </w:pPr>
      <w:r w:rsidRPr="00DF5079">
        <w:rPr>
          <w:rFonts w:ascii="Arial" w:hAnsi="Arial" w:cs="Arial"/>
          <w:sz w:val="20"/>
          <w:szCs w:val="20"/>
        </w:rPr>
        <w:t xml:space="preserve">Required signatures from </w:t>
      </w:r>
      <w:r w:rsidR="00F2642E">
        <w:rPr>
          <w:rFonts w:ascii="Arial" w:hAnsi="Arial" w:cs="Arial"/>
          <w:sz w:val="20"/>
          <w:szCs w:val="20"/>
        </w:rPr>
        <w:t>S</w:t>
      </w:r>
      <w:r w:rsidRPr="00DF5079">
        <w:rPr>
          <w:rFonts w:ascii="Arial" w:hAnsi="Arial" w:cs="Arial"/>
          <w:sz w:val="20"/>
          <w:szCs w:val="20"/>
        </w:rPr>
        <w:t>tude</w:t>
      </w:r>
      <w:r w:rsidR="00574DF2">
        <w:rPr>
          <w:rFonts w:ascii="Arial" w:hAnsi="Arial" w:cs="Arial"/>
          <w:sz w:val="20"/>
          <w:szCs w:val="20"/>
        </w:rPr>
        <w:t>nt and parent or legal guardian</w:t>
      </w:r>
      <w:r w:rsidR="00F2642E">
        <w:rPr>
          <w:rFonts w:ascii="Arial" w:hAnsi="Arial" w:cs="Arial"/>
          <w:sz w:val="20"/>
          <w:szCs w:val="20"/>
        </w:rPr>
        <w:t xml:space="preserve"> of the </w:t>
      </w:r>
      <w:proofErr w:type="gramStart"/>
      <w:r w:rsidR="00F2642E">
        <w:rPr>
          <w:rFonts w:ascii="Arial" w:hAnsi="Arial" w:cs="Arial"/>
          <w:sz w:val="20"/>
          <w:szCs w:val="20"/>
        </w:rPr>
        <w:t>Student</w:t>
      </w:r>
      <w:proofErr w:type="gramEnd"/>
      <w:r w:rsidR="00574DF2">
        <w:rPr>
          <w:rFonts w:ascii="Arial" w:hAnsi="Arial" w:cs="Arial"/>
          <w:sz w:val="20"/>
          <w:szCs w:val="20"/>
        </w:rPr>
        <w:t>.</w:t>
      </w:r>
      <w:r w:rsidRPr="00DF5079">
        <w:rPr>
          <w:rFonts w:ascii="Arial" w:hAnsi="Arial" w:cs="Arial"/>
          <w:sz w:val="20"/>
          <w:szCs w:val="20"/>
        </w:rPr>
        <w:t xml:space="preserve"> </w:t>
      </w:r>
    </w:p>
    <w:p w14:paraId="073CEE7B" w14:textId="77777777" w:rsidR="007B0938" w:rsidRPr="00D045F3" w:rsidRDefault="00D045F3" w:rsidP="00D045F3">
      <w:pPr>
        <w:numPr>
          <w:ilvl w:val="0"/>
          <w:numId w:val="2"/>
        </w:numPr>
        <w:rPr>
          <w:rFonts w:ascii="Arial" w:hAnsi="Arial" w:cs="Arial"/>
          <w:sz w:val="20"/>
          <w:szCs w:val="20"/>
        </w:rPr>
      </w:pPr>
      <w:r w:rsidRPr="00D045F3">
        <w:rPr>
          <w:rFonts w:ascii="Arial" w:hAnsi="Arial" w:cs="Arial"/>
          <w:color w:val="FF0000"/>
          <w:sz w:val="20"/>
          <w:szCs w:val="20"/>
        </w:rPr>
        <w:t>(</w:t>
      </w:r>
      <w:r w:rsidR="00A01747">
        <w:rPr>
          <w:rFonts w:ascii="Arial" w:hAnsi="Arial" w:cs="Arial"/>
          <w:color w:val="FF0000"/>
          <w:sz w:val="20"/>
          <w:szCs w:val="20"/>
        </w:rPr>
        <w:t>COLLEGE</w:t>
      </w:r>
      <w:r w:rsidRPr="00D045F3">
        <w:rPr>
          <w:rFonts w:ascii="Arial" w:hAnsi="Arial" w:cs="Arial"/>
          <w:color w:val="FF0000"/>
          <w:sz w:val="20"/>
          <w:szCs w:val="20"/>
        </w:rPr>
        <w:t xml:space="preserve"> </w:t>
      </w:r>
      <w:proofErr w:type="gramStart"/>
      <w:r w:rsidRPr="00D045F3">
        <w:rPr>
          <w:rFonts w:ascii="Arial" w:hAnsi="Arial" w:cs="Arial"/>
          <w:color w:val="FF0000"/>
          <w:sz w:val="20"/>
          <w:szCs w:val="20"/>
        </w:rPr>
        <w:t>MAY ADD</w:t>
      </w:r>
      <w:proofErr w:type="gramEnd"/>
      <w:r w:rsidRPr="00D045F3">
        <w:rPr>
          <w:rFonts w:ascii="Arial" w:hAnsi="Arial" w:cs="Arial"/>
          <w:color w:val="FF0000"/>
          <w:sz w:val="20"/>
          <w:szCs w:val="20"/>
        </w:rPr>
        <w:t xml:space="preserve"> ADDITIONAL PROVISIONS SPECIFIC TO YOUR CAMPUS</w:t>
      </w:r>
      <w:r w:rsidR="00F2642E">
        <w:rPr>
          <w:rFonts w:ascii="Arial" w:hAnsi="Arial" w:cs="Arial"/>
          <w:color w:val="FF0000"/>
          <w:sz w:val="20"/>
          <w:szCs w:val="20"/>
        </w:rPr>
        <w:t>, i.e., any GPA requirements or prerequisites</w:t>
      </w:r>
      <w:r w:rsidRPr="00D045F3">
        <w:rPr>
          <w:rFonts w:ascii="Arial" w:hAnsi="Arial" w:cs="Arial"/>
          <w:color w:val="FF0000"/>
          <w:sz w:val="20"/>
          <w:szCs w:val="20"/>
        </w:rPr>
        <w:t>)</w:t>
      </w:r>
    </w:p>
    <w:p w14:paraId="479591F1" w14:textId="77777777" w:rsidR="00F56B99" w:rsidRDefault="00F56B99" w:rsidP="009A3B12">
      <w:pPr>
        <w:rPr>
          <w:rFonts w:ascii="Arial" w:hAnsi="Arial" w:cs="Arial"/>
          <w:sz w:val="20"/>
          <w:szCs w:val="20"/>
        </w:rPr>
      </w:pPr>
    </w:p>
    <w:p w14:paraId="500C994D" w14:textId="77777777" w:rsidR="009A3B12" w:rsidRPr="006566D6" w:rsidRDefault="00F2642E" w:rsidP="00812A36">
      <w:pPr>
        <w:numPr>
          <w:ilvl w:val="0"/>
          <w:numId w:val="10"/>
        </w:numPr>
        <w:rPr>
          <w:rFonts w:ascii="Arial" w:hAnsi="Arial" w:cs="Arial"/>
          <w:color w:val="FF0000"/>
          <w:sz w:val="20"/>
          <w:szCs w:val="20"/>
        </w:rPr>
      </w:pPr>
      <w:r>
        <w:rPr>
          <w:rFonts w:ascii="Arial" w:hAnsi="Arial" w:cs="Arial"/>
          <w:sz w:val="20"/>
          <w:szCs w:val="20"/>
        </w:rPr>
        <w:t xml:space="preserve">In order to remain eligible to participate in Dual Enrollment Courses, Students </w:t>
      </w:r>
      <w:r w:rsidR="009A3B12" w:rsidRPr="00574DF2">
        <w:rPr>
          <w:rFonts w:ascii="Arial" w:hAnsi="Arial" w:cs="Arial"/>
          <w:sz w:val="20"/>
          <w:szCs w:val="20"/>
        </w:rPr>
        <w:t>must maintain a cumulative GPA of a</w:t>
      </w:r>
      <w:r w:rsidR="00B853E4" w:rsidRPr="00574DF2">
        <w:rPr>
          <w:rFonts w:ascii="Arial" w:hAnsi="Arial" w:cs="Arial"/>
          <w:sz w:val="20"/>
          <w:szCs w:val="20"/>
        </w:rPr>
        <w:t>t least</w:t>
      </w:r>
      <w:r w:rsidR="00D045F3">
        <w:rPr>
          <w:rFonts w:ascii="Arial" w:hAnsi="Arial" w:cs="Arial"/>
          <w:sz w:val="20"/>
          <w:szCs w:val="20"/>
        </w:rPr>
        <w:t xml:space="preserve"> _____</w:t>
      </w:r>
      <w:r w:rsidR="00B853E4" w:rsidRPr="00574DF2">
        <w:rPr>
          <w:rFonts w:ascii="Arial" w:hAnsi="Arial" w:cs="Arial"/>
          <w:sz w:val="20"/>
          <w:szCs w:val="20"/>
        </w:rPr>
        <w:t xml:space="preserve"> </w:t>
      </w:r>
      <w:r w:rsidR="00D045F3">
        <w:rPr>
          <w:rFonts w:ascii="Arial" w:hAnsi="Arial" w:cs="Arial"/>
          <w:color w:val="FF0000"/>
          <w:sz w:val="20"/>
          <w:szCs w:val="20"/>
        </w:rPr>
        <w:t xml:space="preserve">(INSERT </w:t>
      </w:r>
      <w:r w:rsidR="00A01747">
        <w:rPr>
          <w:rFonts w:ascii="Arial" w:hAnsi="Arial" w:cs="Arial"/>
          <w:color w:val="FF0000"/>
          <w:sz w:val="20"/>
          <w:szCs w:val="20"/>
        </w:rPr>
        <w:t>COLLEGE</w:t>
      </w:r>
      <w:r w:rsidR="00D045F3">
        <w:rPr>
          <w:rFonts w:ascii="Arial" w:hAnsi="Arial" w:cs="Arial"/>
          <w:color w:val="FF0000"/>
          <w:sz w:val="20"/>
          <w:szCs w:val="20"/>
        </w:rPr>
        <w:t xml:space="preserve">’S GPA </w:t>
      </w:r>
      <w:r w:rsidR="00D045F3" w:rsidRPr="00707515">
        <w:rPr>
          <w:rFonts w:ascii="Arial" w:hAnsi="Arial" w:cs="Arial"/>
          <w:sz w:val="20"/>
          <w:szCs w:val="20"/>
        </w:rPr>
        <w:t>REQUIREMENT</w:t>
      </w:r>
      <w:r w:rsidR="00574DF2" w:rsidRPr="00707515">
        <w:rPr>
          <w:rFonts w:ascii="Arial" w:hAnsi="Arial" w:cs="Arial"/>
          <w:sz w:val="20"/>
          <w:szCs w:val="20"/>
        </w:rPr>
        <w:t xml:space="preserve">) </w:t>
      </w:r>
      <w:r w:rsidR="00B853E4" w:rsidRPr="00707515">
        <w:rPr>
          <w:rFonts w:ascii="Arial" w:hAnsi="Arial" w:cs="Arial"/>
          <w:sz w:val="20"/>
          <w:szCs w:val="20"/>
        </w:rPr>
        <w:t xml:space="preserve">in the </w:t>
      </w:r>
      <w:r w:rsidRPr="00707515">
        <w:rPr>
          <w:rFonts w:ascii="Arial" w:hAnsi="Arial" w:cs="Arial"/>
          <w:sz w:val="20"/>
          <w:szCs w:val="20"/>
        </w:rPr>
        <w:t xml:space="preserve">Dual Enrollment Course(s) that the </w:t>
      </w:r>
      <w:proofErr w:type="gramStart"/>
      <w:r w:rsidRPr="00707515">
        <w:rPr>
          <w:rFonts w:ascii="Arial" w:hAnsi="Arial" w:cs="Arial"/>
          <w:sz w:val="20"/>
          <w:szCs w:val="20"/>
        </w:rPr>
        <w:t>Student</w:t>
      </w:r>
      <w:proofErr w:type="gramEnd"/>
      <w:r w:rsidRPr="00707515">
        <w:rPr>
          <w:rFonts w:ascii="Arial" w:hAnsi="Arial" w:cs="Arial"/>
          <w:sz w:val="20"/>
          <w:szCs w:val="20"/>
        </w:rPr>
        <w:t xml:space="preserve"> is taking</w:t>
      </w:r>
      <w:r w:rsidR="009A3B12" w:rsidRPr="00707515">
        <w:rPr>
          <w:rFonts w:ascii="Arial" w:hAnsi="Arial" w:cs="Arial"/>
          <w:sz w:val="20"/>
          <w:szCs w:val="20"/>
        </w:rPr>
        <w:t xml:space="preserve"> in order to</w:t>
      </w:r>
      <w:r w:rsidR="009A3B12" w:rsidRPr="00DF48A3">
        <w:rPr>
          <w:rFonts w:ascii="Arial" w:hAnsi="Arial" w:cs="Arial"/>
          <w:sz w:val="20"/>
          <w:szCs w:val="20"/>
        </w:rPr>
        <w:t xml:space="preserve"> register for subsequent </w:t>
      </w:r>
      <w:r w:rsidRPr="00DF48A3">
        <w:rPr>
          <w:rFonts w:ascii="Arial" w:hAnsi="Arial" w:cs="Arial"/>
          <w:sz w:val="20"/>
          <w:szCs w:val="20"/>
        </w:rPr>
        <w:t>Dual Enrollment Courses</w:t>
      </w:r>
      <w:r w:rsidR="009A3B12" w:rsidRPr="00DF48A3">
        <w:rPr>
          <w:rFonts w:ascii="Arial" w:hAnsi="Arial" w:cs="Arial"/>
          <w:sz w:val="20"/>
          <w:szCs w:val="20"/>
        </w:rPr>
        <w:t xml:space="preserve">. Exceptions must be submitted in writing to the </w:t>
      </w:r>
      <w:r w:rsidR="00A01747">
        <w:rPr>
          <w:rFonts w:ascii="Arial" w:hAnsi="Arial" w:cs="Arial"/>
          <w:sz w:val="20"/>
          <w:szCs w:val="20"/>
        </w:rPr>
        <w:t>College</w:t>
      </w:r>
      <w:r w:rsidRPr="00DF48A3">
        <w:rPr>
          <w:rFonts w:ascii="Arial" w:hAnsi="Arial" w:cs="Arial"/>
          <w:sz w:val="20"/>
          <w:szCs w:val="20"/>
        </w:rPr>
        <w:t>’s</w:t>
      </w:r>
      <w:r w:rsidR="009A3B12" w:rsidRPr="00DF48A3">
        <w:rPr>
          <w:rFonts w:ascii="Arial" w:hAnsi="Arial" w:cs="Arial"/>
          <w:sz w:val="20"/>
          <w:szCs w:val="20"/>
        </w:rPr>
        <w:t xml:space="preserve"> </w:t>
      </w:r>
      <w:r w:rsidR="009A3B12" w:rsidRPr="00574DF2">
        <w:rPr>
          <w:rFonts w:ascii="Arial" w:hAnsi="Arial" w:cs="Arial"/>
          <w:color w:val="FF0000"/>
          <w:sz w:val="20"/>
          <w:szCs w:val="20"/>
          <w:u w:val="single"/>
        </w:rPr>
        <w:t>Vice President for Academic Affairs</w:t>
      </w:r>
      <w:r w:rsidR="006566D6" w:rsidRPr="00574DF2">
        <w:rPr>
          <w:rFonts w:ascii="Arial" w:hAnsi="Arial" w:cs="Arial"/>
          <w:color w:val="FF0000"/>
          <w:sz w:val="20"/>
          <w:szCs w:val="20"/>
          <w:u w:val="single"/>
        </w:rPr>
        <w:t xml:space="preserve"> (INSERT PROPER TITLE)</w:t>
      </w:r>
      <w:r w:rsidR="009A3B12" w:rsidRPr="00574DF2">
        <w:rPr>
          <w:rFonts w:ascii="Arial" w:hAnsi="Arial" w:cs="Arial"/>
          <w:color w:val="FF0000"/>
          <w:sz w:val="20"/>
          <w:szCs w:val="20"/>
        </w:rPr>
        <w:t>.</w:t>
      </w:r>
      <w:r w:rsidR="0006172A">
        <w:rPr>
          <w:rFonts w:ascii="Arial" w:hAnsi="Arial" w:cs="Arial"/>
          <w:color w:val="FF0000"/>
          <w:sz w:val="20"/>
          <w:szCs w:val="20"/>
        </w:rPr>
        <w:t xml:space="preserve">  </w:t>
      </w:r>
    </w:p>
    <w:p w14:paraId="0E61F525" w14:textId="77777777" w:rsidR="00FB44EA" w:rsidRPr="00707515" w:rsidRDefault="00FB44EA" w:rsidP="009A3B12">
      <w:pPr>
        <w:rPr>
          <w:rFonts w:ascii="Arial" w:hAnsi="Arial" w:cs="Arial"/>
          <w:sz w:val="20"/>
          <w:szCs w:val="20"/>
        </w:rPr>
      </w:pPr>
    </w:p>
    <w:p w14:paraId="5F063B92" w14:textId="77777777" w:rsidR="009A3B12" w:rsidRPr="00FB44EA" w:rsidRDefault="00FB44EA" w:rsidP="009A3B12">
      <w:pPr>
        <w:rPr>
          <w:rFonts w:ascii="Arial" w:hAnsi="Arial" w:cs="Arial"/>
          <w:color w:val="FF0000"/>
          <w:sz w:val="20"/>
          <w:szCs w:val="20"/>
        </w:rPr>
      </w:pPr>
      <w:r w:rsidRPr="00FB44EA">
        <w:rPr>
          <w:rFonts w:ascii="Arial" w:hAnsi="Arial" w:cs="Arial"/>
          <w:color w:val="FF0000"/>
          <w:sz w:val="20"/>
          <w:szCs w:val="20"/>
        </w:rPr>
        <w:t>IF THERE IS ALSO A MIDDLE COLLEGE</w:t>
      </w:r>
      <w:r w:rsidR="001E16CA">
        <w:rPr>
          <w:rFonts w:ascii="Arial" w:hAnsi="Arial" w:cs="Arial"/>
          <w:color w:val="FF0000"/>
          <w:sz w:val="20"/>
          <w:szCs w:val="20"/>
        </w:rPr>
        <w:t>, EARLY COLLEGIATE HIGH SCHOOL, OR SIMILAR</w:t>
      </w:r>
      <w:r w:rsidRPr="00FB44EA">
        <w:rPr>
          <w:rFonts w:ascii="Arial" w:hAnsi="Arial" w:cs="Arial"/>
          <w:color w:val="FF0000"/>
          <w:sz w:val="20"/>
          <w:szCs w:val="20"/>
        </w:rPr>
        <w:t xml:space="preserve"> PROGRAM, INSERT</w:t>
      </w:r>
      <w:r>
        <w:rPr>
          <w:rFonts w:ascii="Arial" w:hAnsi="Arial" w:cs="Arial"/>
          <w:color w:val="FF0000"/>
          <w:sz w:val="20"/>
          <w:szCs w:val="20"/>
        </w:rPr>
        <w:t xml:space="preserve"> THE BELOW</w:t>
      </w:r>
      <w:r w:rsidRPr="00FB44EA">
        <w:rPr>
          <w:rFonts w:ascii="Arial" w:hAnsi="Arial" w:cs="Arial"/>
          <w:color w:val="FF0000"/>
          <w:sz w:val="20"/>
          <w:szCs w:val="20"/>
        </w:rPr>
        <w:t>:</w:t>
      </w:r>
    </w:p>
    <w:p w14:paraId="0D28338C" w14:textId="76CDD9B1" w:rsidR="00603C6C" w:rsidRPr="00DF5079" w:rsidRDefault="00603C6C" w:rsidP="00603C6C">
      <w:pPr>
        <w:rPr>
          <w:rFonts w:ascii="Arial" w:hAnsi="Arial" w:cs="Arial"/>
          <w:sz w:val="20"/>
          <w:szCs w:val="20"/>
        </w:rPr>
      </w:pPr>
      <w:proofErr w:type="gramStart"/>
      <w:r>
        <w:rPr>
          <w:rFonts w:ascii="Arial" w:hAnsi="Arial" w:cs="Arial"/>
          <w:sz w:val="20"/>
          <w:szCs w:val="20"/>
        </w:rPr>
        <w:lastRenderedPageBreak/>
        <w:t>In order to</w:t>
      </w:r>
      <w:proofErr w:type="gramEnd"/>
      <w:r>
        <w:rPr>
          <w:rFonts w:ascii="Arial" w:hAnsi="Arial" w:cs="Arial"/>
          <w:sz w:val="20"/>
          <w:szCs w:val="20"/>
        </w:rPr>
        <w:t xml:space="preserve"> participate in a </w:t>
      </w:r>
      <w:r w:rsidRPr="00603C6C">
        <w:rPr>
          <w:rFonts w:ascii="Arial" w:hAnsi="Arial" w:cs="Arial"/>
          <w:color w:val="FF0000"/>
          <w:sz w:val="20"/>
          <w:szCs w:val="20"/>
        </w:rPr>
        <w:t>“Middle College” program of study</w:t>
      </w:r>
      <w:r>
        <w:rPr>
          <w:rFonts w:ascii="Arial" w:hAnsi="Arial" w:cs="Arial"/>
          <w:sz w:val="20"/>
          <w:szCs w:val="20"/>
        </w:rPr>
        <w:t xml:space="preserve">, </w:t>
      </w:r>
      <w:r w:rsidRPr="00DF5079">
        <w:rPr>
          <w:rFonts w:ascii="Arial" w:hAnsi="Arial" w:cs="Arial"/>
          <w:sz w:val="20"/>
          <w:szCs w:val="20"/>
        </w:rPr>
        <w:t xml:space="preserve">Students must submit </w:t>
      </w:r>
      <w:r>
        <w:rPr>
          <w:rFonts w:ascii="Arial" w:hAnsi="Arial" w:cs="Arial"/>
          <w:sz w:val="20"/>
          <w:szCs w:val="20"/>
        </w:rPr>
        <w:t xml:space="preserve">the following </w:t>
      </w:r>
      <w:r w:rsidR="00667512">
        <w:rPr>
          <w:rFonts w:ascii="Arial" w:hAnsi="Arial" w:cs="Arial"/>
          <w:sz w:val="20"/>
          <w:szCs w:val="20"/>
        </w:rPr>
        <w:t xml:space="preserve">no later than the start of classes </w:t>
      </w:r>
      <w:r w:rsidRPr="00DF5079">
        <w:rPr>
          <w:rFonts w:ascii="Arial" w:hAnsi="Arial" w:cs="Arial"/>
          <w:sz w:val="20"/>
          <w:szCs w:val="20"/>
        </w:rPr>
        <w:t xml:space="preserve">to the </w:t>
      </w:r>
      <w:r w:rsidRPr="00DF5079">
        <w:rPr>
          <w:rFonts w:ascii="Arial" w:hAnsi="Arial" w:cs="Arial"/>
          <w:color w:val="FF0000"/>
          <w:sz w:val="20"/>
          <w:szCs w:val="20"/>
          <w:u w:val="single"/>
        </w:rPr>
        <w:t xml:space="preserve">(INSERT APPLICABLE OFFICE NAME AT THE </w:t>
      </w:r>
      <w:r w:rsidR="00A01747">
        <w:rPr>
          <w:rFonts w:ascii="Arial" w:hAnsi="Arial" w:cs="Arial"/>
          <w:color w:val="FF0000"/>
          <w:sz w:val="20"/>
          <w:szCs w:val="20"/>
          <w:u w:val="single"/>
        </w:rPr>
        <w:t>COLLEGE</w:t>
      </w:r>
      <w:r w:rsidRPr="00DF5079">
        <w:rPr>
          <w:rFonts w:ascii="Arial" w:hAnsi="Arial" w:cs="Arial"/>
          <w:color w:val="FF0000"/>
          <w:sz w:val="20"/>
          <w:szCs w:val="20"/>
          <w:u w:val="single"/>
        </w:rPr>
        <w:t>)</w:t>
      </w:r>
      <w:r w:rsidRPr="00DF5079">
        <w:rPr>
          <w:rFonts w:ascii="Arial" w:hAnsi="Arial" w:cs="Arial"/>
          <w:sz w:val="20"/>
          <w:szCs w:val="20"/>
        </w:rPr>
        <w:t>:</w:t>
      </w:r>
    </w:p>
    <w:p w14:paraId="5A4E3DBA" w14:textId="77777777" w:rsidR="00603C6C" w:rsidRDefault="00603C6C" w:rsidP="00603C6C">
      <w:pPr>
        <w:numPr>
          <w:ilvl w:val="0"/>
          <w:numId w:val="2"/>
        </w:numPr>
        <w:rPr>
          <w:rFonts w:ascii="Arial" w:hAnsi="Arial" w:cs="Arial"/>
          <w:sz w:val="20"/>
          <w:szCs w:val="20"/>
        </w:rPr>
      </w:pPr>
      <w:r w:rsidRPr="00DF5079">
        <w:rPr>
          <w:rFonts w:ascii="Arial" w:hAnsi="Arial" w:cs="Arial"/>
          <w:sz w:val="20"/>
          <w:szCs w:val="20"/>
        </w:rPr>
        <w:t xml:space="preserve">A completed application for admission signed by the </w:t>
      </w:r>
      <w:proofErr w:type="gramStart"/>
      <w:r>
        <w:rPr>
          <w:rFonts w:ascii="Arial" w:hAnsi="Arial" w:cs="Arial"/>
          <w:sz w:val="20"/>
          <w:szCs w:val="20"/>
        </w:rPr>
        <w:t>S</w:t>
      </w:r>
      <w:r w:rsidRPr="00DF5079">
        <w:rPr>
          <w:rFonts w:ascii="Arial" w:hAnsi="Arial" w:cs="Arial"/>
          <w:sz w:val="20"/>
          <w:szCs w:val="20"/>
        </w:rPr>
        <w:t>tudent;</w:t>
      </w:r>
      <w:proofErr w:type="gramEnd"/>
    </w:p>
    <w:p w14:paraId="441DB4ED" w14:textId="77777777" w:rsidR="006810F6" w:rsidRPr="00DF5079" w:rsidRDefault="006810F6" w:rsidP="006810F6">
      <w:pPr>
        <w:numPr>
          <w:ilvl w:val="0"/>
          <w:numId w:val="2"/>
        </w:numPr>
        <w:rPr>
          <w:rFonts w:ascii="Arial" w:hAnsi="Arial" w:cs="Arial"/>
          <w:sz w:val="20"/>
          <w:szCs w:val="20"/>
        </w:rPr>
      </w:pPr>
      <w:r>
        <w:rPr>
          <w:rFonts w:ascii="Arial" w:hAnsi="Arial" w:cs="Arial"/>
          <w:sz w:val="20"/>
          <w:szCs w:val="20"/>
        </w:rPr>
        <w:t xml:space="preserve">All documents </w:t>
      </w:r>
      <w:proofErr w:type="gramStart"/>
      <w:r>
        <w:rPr>
          <w:rFonts w:ascii="Arial" w:hAnsi="Arial" w:cs="Arial"/>
          <w:sz w:val="20"/>
          <w:szCs w:val="20"/>
        </w:rPr>
        <w:t>necessary</w:t>
      </w:r>
      <w:proofErr w:type="gramEnd"/>
      <w:r>
        <w:rPr>
          <w:rFonts w:ascii="Arial" w:hAnsi="Arial" w:cs="Arial"/>
          <w:sz w:val="20"/>
          <w:szCs w:val="20"/>
        </w:rPr>
        <w:t xml:space="preserve"> for admission and for eligibility for the TSAC </w:t>
      </w:r>
      <w:proofErr w:type="gramStart"/>
      <w:r>
        <w:rPr>
          <w:rFonts w:ascii="Arial" w:hAnsi="Arial" w:cs="Arial"/>
          <w:sz w:val="20"/>
          <w:szCs w:val="20"/>
        </w:rPr>
        <w:t>grant;</w:t>
      </w:r>
      <w:proofErr w:type="gramEnd"/>
    </w:p>
    <w:p w14:paraId="06A2E76F" w14:textId="77777777" w:rsidR="00603C6C" w:rsidRDefault="00603C6C" w:rsidP="00603C6C">
      <w:pPr>
        <w:numPr>
          <w:ilvl w:val="0"/>
          <w:numId w:val="2"/>
        </w:numPr>
        <w:rPr>
          <w:rFonts w:ascii="Arial" w:hAnsi="Arial" w:cs="Arial"/>
          <w:sz w:val="20"/>
          <w:szCs w:val="20"/>
        </w:rPr>
      </w:pPr>
      <w:r w:rsidRPr="00DF5079">
        <w:rPr>
          <w:rFonts w:ascii="Arial" w:hAnsi="Arial" w:cs="Arial"/>
          <w:sz w:val="20"/>
          <w:szCs w:val="20"/>
        </w:rPr>
        <w:t xml:space="preserve">Required signatures from </w:t>
      </w:r>
      <w:r>
        <w:rPr>
          <w:rFonts w:ascii="Arial" w:hAnsi="Arial" w:cs="Arial"/>
          <w:sz w:val="20"/>
          <w:szCs w:val="20"/>
        </w:rPr>
        <w:t>S</w:t>
      </w:r>
      <w:r w:rsidRPr="00DF5079">
        <w:rPr>
          <w:rFonts w:ascii="Arial" w:hAnsi="Arial" w:cs="Arial"/>
          <w:sz w:val="20"/>
          <w:szCs w:val="20"/>
        </w:rPr>
        <w:t>tude</w:t>
      </w:r>
      <w:r>
        <w:rPr>
          <w:rFonts w:ascii="Arial" w:hAnsi="Arial" w:cs="Arial"/>
          <w:sz w:val="20"/>
          <w:szCs w:val="20"/>
        </w:rPr>
        <w:t xml:space="preserve">nt and parent or legal guardian of the </w:t>
      </w:r>
      <w:proofErr w:type="gramStart"/>
      <w:r>
        <w:rPr>
          <w:rFonts w:ascii="Arial" w:hAnsi="Arial" w:cs="Arial"/>
          <w:sz w:val="20"/>
          <w:szCs w:val="20"/>
        </w:rPr>
        <w:t>Student</w:t>
      </w:r>
      <w:proofErr w:type="gramEnd"/>
      <w:r>
        <w:rPr>
          <w:rFonts w:ascii="Arial" w:hAnsi="Arial" w:cs="Arial"/>
          <w:sz w:val="20"/>
          <w:szCs w:val="20"/>
        </w:rPr>
        <w:t>.</w:t>
      </w:r>
      <w:r w:rsidRPr="00DF5079">
        <w:rPr>
          <w:rFonts w:ascii="Arial" w:hAnsi="Arial" w:cs="Arial"/>
          <w:sz w:val="20"/>
          <w:szCs w:val="20"/>
        </w:rPr>
        <w:t xml:space="preserve"> </w:t>
      </w:r>
    </w:p>
    <w:p w14:paraId="32953F27" w14:textId="77777777" w:rsidR="00603C6C" w:rsidRPr="00D045F3" w:rsidRDefault="00603C6C" w:rsidP="00603C6C">
      <w:pPr>
        <w:numPr>
          <w:ilvl w:val="0"/>
          <w:numId w:val="2"/>
        </w:numPr>
        <w:rPr>
          <w:rFonts w:ascii="Arial" w:hAnsi="Arial" w:cs="Arial"/>
          <w:sz w:val="20"/>
          <w:szCs w:val="20"/>
        </w:rPr>
      </w:pPr>
      <w:r w:rsidRPr="00D045F3">
        <w:rPr>
          <w:rFonts w:ascii="Arial" w:hAnsi="Arial" w:cs="Arial"/>
          <w:color w:val="FF0000"/>
          <w:sz w:val="20"/>
          <w:szCs w:val="20"/>
        </w:rPr>
        <w:t>(</w:t>
      </w:r>
      <w:r w:rsidR="00A01747">
        <w:rPr>
          <w:rFonts w:ascii="Arial" w:hAnsi="Arial" w:cs="Arial"/>
          <w:color w:val="FF0000"/>
          <w:sz w:val="20"/>
          <w:szCs w:val="20"/>
        </w:rPr>
        <w:t>COLLEGE</w:t>
      </w:r>
      <w:r w:rsidRPr="00D045F3">
        <w:rPr>
          <w:rFonts w:ascii="Arial" w:hAnsi="Arial" w:cs="Arial"/>
          <w:color w:val="FF0000"/>
          <w:sz w:val="20"/>
          <w:szCs w:val="20"/>
        </w:rPr>
        <w:t xml:space="preserve"> </w:t>
      </w:r>
      <w:proofErr w:type="gramStart"/>
      <w:r w:rsidRPr="00D045F3">
        <w:rPr>
          <w:rFonts w:ascii="Arial" w:hAnsi="Arial" w:cs="Arial"/>
          <w:color w:val="FF0000"/>
          <w:sz w:val="20"/>
          <w:szCs w:val="20"/>
        </w:rPr>
        <w:t>MAY ADD</w:t>
      </w:r>
      <w:proofErr w:type="gramEnd"/>
      <w:r w:rsidRPr="00D045F3">
        <w:rPr>
          <w:rFonts w:ascii="Arial" w:hAnsi="Arial" w:cs="Arial"/>
          <w:color w:val="FF0000"/>
          <w:sz w:val="20"/>
          <w:szCs w:val="20"/>
        </w:rPr>
        <w:t xml:space="preserve"> ADDITIONAL PROVISIONS SPECIFIC TO YOUR CAMPUS</w:t>
      </w:r>
      <w:r>
        <w:rPr>
          <w:rFonts w:ascii="Arial" w:hAnsi="Arial" w:cs="Arial"/>
          <w:color w:val="FF0000"/>
          <w:sz w:val="20"/>
          <w:szCs w:val="20"/>
        </w:rPr>
        <w:t>, i.e., any GPA requirements or prerequisites</w:t>
      </w:r>
      <w:r w:rsidRPr="00D045F3">
        <w:rPr>
          <w:rFonts w:ascii="Arial" w:hAnsi="Arial" w:cs="Arial"/>
          <w:color w:val="FF0000"/>
          <w:sz w:val="20"/>
          <w:szCs w:val="20"/>
        </w:rPr>
        <w:t>)</w:t>
      </w:r>
    </w:p>
    <w:p w14:paraId="22A48CFE" w14:textId="77777777" w:rsidR="00603C6C" w:rsidRDefault="00603C6C" w:rsidP="00603C6C">
      <w:pPr>
        <w:rPr>
          <w:rFonts w:ascii="Arial" w:hAnsi="Arial" w:cs="Arial"/>
          <w:sz w:val="20"/>
          <w:szCs w:val="20"/>
        </w:rPr>
      </w:pPr>
    </w:p>
    <w:p w14:paraId="1DC1AD3D" w14:textId="77777777" w:rsidR="00603C6C" w:rsidRPr="006566D6" w:rsidRDefault="00603C6C" w:rsidP="00603C6C">
      <w:pPr>
        <w:numPr>
          <w:ilvl w:val="0"/>
          <w:numId w:val="10"/>
        </w:numPr>
        <w:rPr>
          <w:rFonts w:ascii="Arial" w:hAnsi="Arial" w:cs="Arial"/>
          <w:color w:val="FF0000"/>
          <w:sz w:val="20"/>
          <w:szCs w:val="20"/>
        </w:rPr>
      </w:pPr>
      <w:r>
        <w:rPr>
          <w:rFonts w:ascii="Arial" w:hAnsi="Arial" w:cs="Arial"/>
          <w:sz w:val="20"/>
          <w:szCs w:val="20"/>
        </w:rPr>
        <w:t xml:space="preserve">In order to remain eligible to participate in a </w:t>
      </w:r>
      <w:r w:rsidRPr="00603C6C">
        <w:rPr>
          <w:rFonts w:ascii="Arial" w:hAnsi="Arial" w:cs="Arial"/>
          <w:color w:val="FF0000"/>
          <w:sz w:val="20"/>
          <w:szCs w:val="20"/>
        </w:rPr>
        <w:t>“Middle College” program of study</w:t>
      </w:r>
      <w:r>
        <w:rPr>
          <w:rFonts w:ascii="Arial" w:hAnsi="Arial" w:cs="Arial"/>
          <w:sz w:val="20"/>
          <w:szCs w:val="20"/>
        </w:rPr>
        <w:t xml:space="preserve">, Students </w:t>
      </w:r>
      <w:r w:rsidRPr="00574DF2">
        <w:rPr>
          <w:rFonts w:ascii="Arial" w:hAnsi="Arial" w:cs="Arial"/>
          <w:sz w:val="20"/>
          <w:szCs w:val="20"/>
        </w:rPr>
        <w:t>must maintain a cumulative GPA of at least</w:t>
      </w:r>
      <w:r>
        <w:rPr>
          <w:rFonts w:ascii="Arial" w:hAnsi="Arial" w:cs="Arial"/>
          <w:sz w:val="20"/>
          <w:szCs w:val="20"/>
        </w:rPr>
        <w:t xml:space="preserve"> _____</w:t>
      </w:r>
      <w:r w:rsidRPr="00574DF2">
        <w:rPr>
          <w:rFonts w:ascii="Arial" w:hAnsi="Arial" w:cs="Arial"/>
          <w:sz w:val="20"/>
          <w:szCs w:val="20"/>
        </w:rPr>
        <w:t xml:space="preserve"> </w:t>
      </w:r>
      <w:r>
        <w:rPr>
          <w:rFonts w:ascii="Arial" w:hAnsi="Arial" w:cs="Arial"/>
          <w:color w:val="FF0000"/>
          <w:sz w:val="20"/>
          <w:szCs w:val="20"/>
        </w:rPr>
        <w:t xml:space="preserve">(INSERT </w:t>
      </w:r>
      <w:r w:rsidR="00A01747">
        <w:rPr>
          <w:rFonts w:ascii="Arial" w:hAnsi="Arial" w:cs="Arial"/>
          <w:color w:val="FF0000"/>
          <w:sz w:val="20"/>
          <w:szCs w:val="20"/>
        </w:rPr>
        <w:t>COLLEGE</w:t>
      </w:r>
      <w:r>
        <w:rPr>
          <w:rFonts w:ascii="Arial" w:hAnsi="Arial" w:cs="Arial"/>
          <w:color w:val="FF0000"/>
          <w:sz w:val="20"/>
          <w:szCs w:val="20"/>
        </w:rPr>
        <w:t>’S GPA REQUIREMENT</w:t>
      </w:r>
      <w:r w:rsidRPr="00D045F3">
        <w:rPr>
          <w:rFonts w:ascii="Arial" w:hAnsi="Arial" w:cs="Arial"/>
          <w:color w:val="FF0000"/>
          <w:sz w:val="20"/>
          <w:szCs w:val="20"/>
        </w:rPr>
        <w:t>)</w:t>
      </w:r>
      <w:r w:rsidRPr="00574DF2">
        <w:rPr>
          <w:rFonts w:ascii="Arial" w:hAnsi="Arial" w:cs="Arial"/>
          <w:sz w:val="20"/>
          <w:szCs w:val="20"/>
        </w:rPr>
        <w:t xml:space="preserve"> in </w:t>
      </w:r>
      <w:r w:rsidRPr="00DF48A3">
        <w:rPr>
          <w:rFonts w:ascii="Arial" w:hAnsi="Arial" w:cs="Arial"/>
          <w:sz w:val="20"/>
          <w:szCs w:val="20"/>
        </w:rPr>
        <w:t xml:space="preserve">the Dual Enrollment Course(s) that the </w:t>
      </w:r>
      <w:proofErr w:type="gramStart"/>
      <w:r w:rsidRPr="00DF48A3">
        <w:rPr>
          <w:rFonts w:ascii="Arial" w:hAnsi="Arial" w:cs="Arial"/>
          <w:sz w:val="20"/>
          <w:szCs w:val="20"/>
        </w:rPr>
        <w:t>Student</w:t>
      </w:r>
      <w:proofErr w:type="gramEnd"/>
      <w:r w:rsidRPr="00DF48A3">
        <w:rPr>
          <w:rFonts w:ascii="Arial" w:hAnsi="Arial" w:cs="Arial"/>
          <w:sz w:val="20"/>
          <w:szCs w:val="20"/>
        </w:rPr>
        <w:t xml:space="preserve"> is taking in order to register for subsequent Dual Enrollment Courses. Exceptions must be submitted in writing to the </w:t>
      </w:r>
      <w:r w:rsidR="00A01747">
        <w:rPr>
          <w:rFonts w:ascii="Arial" w:hAnsi="Arial" w:cs="Arial"/>
          <w:sz w:val="20"/>
          <w:szCs w:val="20"/>
        </w:rPr>
        <w:t>College</w:t>
      </w:r>
      <w:r w:rsidRPr="00DF48A3">
        <w:rPr>
          <w:rFonts w:ascii="Arial" w:hAnsi="Arial" w:cs="Arial"/>
          <w:sz w:val="20"/>
          <w:szCs w:val="20"/>
        </w:rPr>
        <w:t xml:space="preserve">’s </w:t>
      </w:r>
      <w:r w:rsidRPr="00574DF2">
        <w:rPr>
          <w:rFonts w:ascii="Arial" w:hAnsi="Arial" w:cs="Arial"/>
          <w:color w:val="FF0000"/>
          <w:sz w:val="20"/>
          <w:szCs w:val="20"/>
          <w:u w:val="single"/>
        </w:rPr>
        <w:t>Vice President for Academic Affairs (INSERT PROPER TITLE)</w:t>
      </w:r>
      <w:r w:rsidRPr="00574DF2">
        <w:rPr>
          <w:rFonts w:ascii="Arial" w:hAnsi="Arial" w:cs="Arial"/>
          <w:color w:val="FF0000"/>
          <w:sz w:val="20"/>
          <w:szCs w:val="20"/>
        </w:rPr>
        <w:t>.</w:t>
      </w:r>
      <w:r>
        <w:rPr>
          <w:rFonts w:ascii="Arial" w:hAnsi="Arial" w:cs="Arial"/>
          <w:color w:val="FF0000"/>
          <w:sz w:val="20"/>
          <w:szCs w:val="20"/>
        </w:rPr>
        <w:t xml:space="preserve">  </w:t>
      </w:r>
    </w:p>
    <w:p w14:paraId="2A1FC325" w14:textId="77777777" w:rsidR="00603C6C" w:rsidRDefault="00603C6C" w:rsidP="009A3B12">
      <w:pPr>
        <w:rPr>
          <w:rFonts w:ascii="Arial" w:hAnsi="Arial" w:cs="Arial"/>
          <w:sz w:val="20"/>
          <w:szCs w:val="20"/>
        </w:rPr>
      </w:pPr>
    </w:p>
    <w:p w14:paraId="1F8E2EF2" w14:textId="77777777" w:rsidR="00707515" w:rsidRPr="00707515" w:rsidRDefault="00707515" w:rsidP="009A3B12">
      <w:pPr>
        <w:rPr>
          <w:rFonts w:ascii="Arial" w:hAnsi="Arial" w:cs="Arial"/>
          <w:sz w:val="20"/>
          <w:szCs w:val="20"/>
        </w:rPr>
      </w:pPr>
      <w:r w:rsidRPr="00F573E2">
        <w:rPr>
          <w:rFonts w:ascii="Arial" w:hAnsi="Arial" w:cs="Arial"/>
          <w:color w:val="FF0000"/>
          <w:sz w:val="20"/>
          <w:szCs w:val="20"/>
        </w:rPr>
        <w:t xml:space="preserve">(INSERT WHEN WORKING WITH K-12) </w:t>
      </w:r>
      <w:r w:rsidRPr="00F573E2">
        <w:rPr>
          <w:rFonts w:ascii="Arial" w:hAnsi="Arial" w:cs="Arial"/>
          <w:sz w:val="20"/>
          <w:szCs w:val="20"/>
        </w:rPr>
        <w:t xml:space="preserve">Students must register with </w:t>
      </w:r>
      <w:proofErr w:type="gramStart"/>
      <w:r w:rsidR="00A01747">
        <w:rPr>
          <w:rFonts w:ascii="Arial" w:hAnsi="Arial" w:cs="Arial"/>
          <w:sz w:val="20"/>
          <w:szCs w:val="20"/>
        </w:rPr>
        <w:t>College</w:t>
      </w:r>
      <w:r w:rsidRPr="00F573E2">
        <w:rPr>
          <w:rFonts w:ascii="Arial" w:hAnsi="Arial" w:cs="Arial"/>
          <w:sz w:val="20"/>
          <w:szCs w:val="20"/>
        </w:rPr>
        <w:t>’s</w:t>
      </w:r>
      <w:proofErr w:type="gramEnd"/>
      <w:r w:rsidRPr="00F573E2">
        <w:rPr>
          <w:rFonts w:ascii="Arial" w:hAnsi="Arial" w:cs="Arial"/>
          <w:sz w:val="20"/>
          <w:szCs w:val="20"/>
        </w:rPr>
        <w:t xml:space="preserve"> </w:t>
      </w:r>
      <w:r w:rsidRPr="00F573E2">
        <w:rPr>
          <w:rFonts w:ascii="Arial" w:hAnsi="Arial" w:cs="Arial"/>
          <w:color w:val="FF0000"/>
          <w:sz w:val="20"/>
          <w:szCs w:val="20"/>
        </w:rPr>
        <w:t>disability services office</w:t>
      </w:r>
      <w:r w:rsidRPr="00F573E2">
        <w:rPr>
          <w:rFonts w:ascii="Arial" w:hAnsi="Arial" w:cs="Arial"/>
          <w:sz w:val="20"/>
          <w:szCs w:val="20"/>
        </w:rPr>
        <w:t xml:space="preserve"> </w:t>
      </w:r>
      <w:proofErr w:type="gramStart"/>
      <w:r w:rsidRPr="00F573E2">
        <w:rPr>
          <w:rFonts w:ascii="Arial" w:hAnsi="Arial" w:cs="Arial"/>
          <w:sz w:val="20"/>
          <w:szCs w:val="20"/>
        </w:rPr>
        <w:t>in order to</w:t>
      </w:r>
      <w:proofErr w:type="gramEnd"/>
      <w:r w:rsidRPr="00F573E2">
        <w:rPr>
          <w:rFonts w:ascii="Arial" w:hAnsi="Arial" w:cs="Arial"/>
          <w:sz w:val="20"/>
          <w:szCs w:val="20"/>
        </w:rPr>
        <w:t xml:space="preserve"> receive accommodation in their college course(s), when applicable.  A Student’s high school IEP does not provide accommodations for courses taken as part of this Agreement.</w:t>
      </w:r>
    </w:p>
    <w:p w14:paraId="2CABBED9" w14:textId="77777777" w:rsidR="00707515" w:rsidRPr="002652DB" w:rsidRDefault="00707515" w:rsidP="009A3B12">
      <w:pPr>
        <w:rPr>
          <w:rFonts w:ascii="Arial" w:hAnsi="Arial" w:cs="Arial"/>
          <w:sz w:val="20"/>
          <w:szCs w:val="20"/>
        </w:rPr>
      </w:pPr>
    </w:p>
    <w:p w14:paraId="53C568DE" w14:textId="77777777" w:rsidR="00575651" w:rsidRPr="000B2668" w:rsidRDefault="00F56B99" w:rsidP="009A3B12">
      <w:pPr>
        <w:rPr>
          <w:rFonts w:ascii="Arial" w:hAnsi="Arial" w:cs="Arial"/>
          <w:sz w:val="20"/>
          <w:szCs w:val="20"/>
        </w:rPr>
      </w:pPr>
      <w:r>
        <w:rPr>
          <w:rFonts w:ascii="Arial" w:hAnsi="Arial" w:cs="Arial"/>
          <w:sz w:val="20"/>
          <w:szCs w:val="20"/>
        </w:rPr>
        <w:t xml:space="preserve">Dual Enrollment Courses may be held on the campus of the </w:t>
      </w:r>
      <w:r w:rsidR="00A01747">
        <w:rPr>
          <w:rFonts w:ascii="Arial" w:hAnsi="Arial" w:cs="Arial"/>
          <w:sz w:val="20"/>
          <w:szCs w:val="20"/>
        </w:rPr>
        <w:t>College</w:t>
      </w:r>
      <w:r>
        <w:rPr>
          <w:rFonts w:ascii="Arial" w:hAnsi="Arial" w:cs="Arial"/>
          <w:sz w:val="20"/>
          <w:szCs w:val="20"/>
        </w:rPr>
        <w:t xml:space="preserve"> or the High School as mutually agreed to by the parties.</w:t>
      </w:r>
    </w:p>
    <w:p w14:paraId="5754E4EA" w14:textId="77777777" w:rsidR="004054C3" w:rsidRPr="002652DB" w:rsidRDefault="004054C3">
      <w:pPr>
        <w:rPr>
          <w:rFonts w:ascii="Arial" w:hAnsi="Arial" w:cs="Arial"/>
          <w:sz w:val="20"/>
          <w:szCs w:val="20"/>
        </w:rPr>
      </w:pPr>
    </w:p>
    <w:p w14:paraId="6EDEBDCC" w14:textId="77777777" w:rsidR="00575651" w:rsidRPr="00575651" w:rsidRDefault="00740E72" w:rsidP="00575651">
      <w:pPr>
        <w:numPr>
          <w:ilvl w:val="0"/>
          <w:numId w:val="7"/>
        </w:numPr>
        <w:tabs>
          <w:tab w:val="left" w:pos="0"/>
          <w:tab w:val="left" w:pos="720"/>
          <w:tab w:val="left" w:pos="864"/>
        </w:tabs>
        <w:spacing w:after="240"/>
        <w:ind w:hanging="720"/>
        <w:rPr>
          <w:rFonts w:ascii="Arial" w:hAnsi="Arial"/>
          <w:sz w:val="20"/>
          <w:szCs w:val="22"/>
        </w:rPr>
      </w:pPr>
      <w:r w:rsidRPr="00DF48A3">
        <w:rPr>
          <w:rFonts w:ascii="Arial" w:hAnsi="Arial"/>
          <w:sz w:val="20"/>
          <w:szCs w:val="22"/>
          <w:u w:val="single"/>
        </w:rPr>
        <w:t>RESPONS</w:t>
      </w:r>
      <w:r w:rsidR="00270E37">
        <w:rPr>
          <w:rFonts w:ascii="Arial" w:hAnsi="Arial"/>
          <w:sz w:val="20"/>
          <w:szCs w:val="22"/>
          <w:u w:val="single"/>
        </w:rPr>
        <w:t>I</w:t>
      </w:r>
      <w:r w:rsidRPr="00DF48A3">
        <w:rPr>
          <w:rFonts w:ascii="Arial" w:hAnsi="Arial"/>
          <w:sz w:val="20"/>
          <w:szCs w:val="22"/>
          <w:u w:val="single"/>
        </w:rPr>
        <w:t>BILITIES OF THE PARTIES</w:t>
      </w:r>
      <w:r w:rsidR="00575651">
        <w:rPr>
          <w:rFonts w:ascii="Arial" w:hAnsi="Arial"/>
          <w:sz w:val="20"/>
          <w:szCs w:val="22"/>
        </w:rPr>
        <w:t xml:space="preserve"> (</w:t>
      </w:r>
      <w:r w:rsidR="00A01747">
        <w:rPr>
          <w:rFonts w:ascii="Arial" w:hAnsi="Arial" w:cs="Arial"/>
          <w:color w:val="FF0000"/>
          <w:sz w:val="20"/>
          <w:szCs w:val="20"/>
        </w:rPr>
        <w:t>COLLEGE</w:t>
      </w:r>
      <w:r w:rsidR="00575651" w:rsidRPr="00575651">
        <w:rPr>
          <w:rFonts w:ascii="Arial" w:hAnsi="Arial" w:cs="Arial"/>
          <w:color w:val="FF0000"/>
          <w:sz w:val="20"/>
          <w:szCs w:val="20"/>
        </w:rPr>
        <w:t xml:space="preserve"> MAY</w:t>
      </w:r>
      <w:r w:rsidR="00181B24">
        <w:rPr>
          <w:rFonts w:ascii="Arial" w:hAnsi="Arial" w:cs="Arial"/>
          <w:color w:val="FF0000"/>
          <w:sz w:val="20"/>
          <w:szCs w:val="20"/>
        </w:rPr>
        <w:t xml:space="preserve"> EDIT/</w:t>
      </w:r>
      <w:r w:rsidR="00575651" w:rsidRPr="00575651">
        <w:rPr>
          <w:rFonts w:ascii="Arial" w:hAnsi="Arial" w:cs="Arial"/>
          <w:color w:val="FF0000"/>
          <w:sz w:val="20"/>
          <w:szCs w:val="20"/>
        </w:rPr>
        <w:t>ADD ADDITIONAL PROVISIONS SPECIFIC TO YOUR CAMPUS)</w:t>
      </w:r>
    </w:p>
    <w:p w14:paraId="72241E50" w14:textId="77777777" w:rsidR="00556DEB" w:rsidRPr="00592BEF" w:rsidRDefault="00592BEF" w:rsidP="00592BEF">
      <w:pPr>
        <w:tabs>
          <w:tab w:val="left" w:pos="0"/>
          <w:tab w:val="left" w:pos="720"/>
          <w:tab w:val="left" w:pos="864"/>
        </w:tabs>
        <w:spacing w:after="240"/>
        <w:jc w:val="both"/>
        <w:rPr>
          <w:rFonts w:ascii="Arial" w:hAnsi="Arial"/>
          <w:sz w:val="20"/>
          <w:szCs w:val="22"/>
        </w:rPr>
      </w:pPr>
      <w:r>
        <w:rPr>
          <w:rFonts w:ascii="Arial" w:hAnsi="Arial"/>
          <w:sz w:val="20"/>
          <w:szCs w:val="22"/>
        </w:rPr>
        <w:t>A.1</w:t>
      </w:r>
      <w:r>
        <w:rPr>
          <w:rFonts w:ascii="Arial" w:hAnsi="Arial"/>
          <w:sz w:val="20"/>
          <w:szCs w:val="22"/>
        </w:rPr>
        <w:tab/>
      </w:r>
      <w:r w:rsidR="00556DEB" w:rsidRPr="00F2642E">
        <w:rPr>
          <w:rFonts w:ascii="Arial" w:hAnsi="Arial" w:cs="Arial"/>
          <w:sz w:val="20"/>
          <w:szCs w:val="20"/>
        </w:rPr>
        <w:t xml:space="preserve">The </w:t>
      </w:r>
      <w:r w:rsidR="00A01747">
        <w:rPr>
          <w:rFonts w:ascii="Arial" w:hAnsi="Arial" w:cs="Arial"/>
          <w:sz w:val="20"/>
          <w:szCs w:val="20"/>
        </w:rPr>
        <w:t>College</w:t>
      </w:r>
      <w:r w:rsidR="00556DEB" w:rsidRPr="00F2642E">
        <w:rPr>
          <w:rFonts w:ascii="Arial" w:hAnsi="Arial" w:cs="Arial"/>
          <w:sz w:val="20"/>
          <w:szCs w:val="20"/>
        </w:rPr>
        <w:t>:</w:t>
      </w:r>
    </w:p>
    <w:p w14:paraId="6EABCFC8" w14:textId="77777777" w:rsidR="00556DEB" w:rsidRPr="002652DB" w:rsidRDefault="007D0131" w:rsidP="00556DEB">
      <w:pPr>
        <w:numPr>
          <w:ilvl w:val="0"/>
          <w:numId w:val="1"/>
        </w:numPr>
        <w:rPr>
          <w:rFonts w:ascii="Arial" w:hAnsi="Arial" w:cs="Arial"/>
          <w:sz w:val="20"/>
          <w:szCs w:val="20"/>
        </w:rPr>
      </w:pPr>
      <w:r w:rsidRPr="002652DB">
        <w:rPr>
          <w:rFonts w:ascii="Arial" w:hAnsi="Arial" w:cs="Arial"/>
          <w:sz w:val="20"/>
          <w:szCs w:val="20"/>
        </w:rPr>
        <w:t xml:space="preserve">Is responsible for ensuring </w:t>
      </w:r>
      <w:r w:rsidR="00F2642E">
        <w:rPr>
          <w:rFonts w:ascii="Arial" w:hAnsi="Arial" w:cs="Arial"/>
          <w:sz w:val="20"/>
          <w:szCs w:val="20"/>
        </w:rPr>
        <w:t xml:space="preserve">that </w:t>
      </w:r>
      <w:r w:rsidRPr="002652DB">
        <w:rPr>
          <w:rFonts w:ascii="Arial" w:hAnsi="Arial" w:cs="Arial"/>
          <w:sz w:val="20"/>
          <w:szCs w:val="20"/>
        </w:rPr>
        <w:t xml:space="preserve">a </w:t>
      </w:r>
      <w:r w:rsidR="00556DEB" w:rsidRPr="002652DB">
        <w:rPr>
          <w:rFonts w:ascii="Arial" w:hAnsi="Arial" w:cs="Arial"/>
          <w:sz w:val="20"/>
          <w:szCs w:val="20"/>
        </w:rPr>
        <w:t xml:space="preserve">qualified faculty or adjunct faculty </w:t>
      </w:r>
      <w:r w:rsidR="00F2642E">
        <w:rPr>
          <w:rFonts w:ascii="Arial" w:hAnsi="Arial" w:cs="Arial"/>
          <w:sz w:val="20"/>
          <w:szCs w:val="20"/>
        </w:rPr>
        <w:t xml:space="preserve">member </w:t>
      </w:r>
      <w:r w:rsidR="00556DEB" w:rsidRPr="002652DB">
        <w:rPr>
          <w:rFonts w:ascii="Arial" w:hAnsi="Arial" w:cs="Arial"/>
          <w:sz w:val="20"/>
          <w:szCs w:val="20"/>
        </w:rPr>
        <w:t xml:space="preserve">with a </w:t>
      </w:r>
      <w:proofErr w:type="gramStart"/>
      <w:r w:rsidR="002E42EA" w:rsidRPr="002652DB">
        <w:rPr>
          <w:rFonts w:ascii="Arial" w:hAnsi="Arial" w:cs="Arial"/>
          <w:sz w:val="20"/>
          <w:szCs w:val="20"/>
        </w:rPr>
        <w:t>Master’s</w:t>
      </w:r>
      <w:proofErr w:type="gramEnd"/>
      <w:r w:rsidR="00556DEB" w:rsidRPr="002652DB">
        <w:rPr>
          <w:rFonts w:ascii="Arial" w:hAnsi="Arial" w:cs="Arial"/>
          <w:sz w:val="20"/>
          <w:szCs w:val="20"/>
        </w:rPr>
        <w:t xml:space="preserve"> degree </w:t>
      </w:r>
      <w:r w:rsidR="00F2642E">
        <w:rPr>
          <w:rFonts w:ascii="Arial" w:hAnsi="Arial" w:cs="Arial"/>
          <w:sz w:val="20"/>
          <w:szCs w:val="20"/>
        </w:rPr>
        <w:t>and</w:t>
      </w:r>
      <w:r w:rsidR="00556DEB" w:rsidRPr="002652DB">
        <w:rPr>
          <w:rFonts w:ascii="Arial" w:hAnsi="Arial" w:cs="Arial"/>
          <w:sz w:val="20"/>
          <w:szCs w:val="20"/>
        </w:rPr>
        <w:t xml:space="preserve"> eighteen (18) graduate l</w:t>
      </w:r>
      <w:r w:rsidR="003F5C99" w:rsidRPr="002652DB">
        <w:rPr>
          <w:rFonts w:ascii="Arial" w:hAnsi="Arial" w:cs="Arial"/>
          <w:sz w:val="20"/>
          <w:szCs w:val="20"/>
        </w:rPr>
        <w:t>evel hours in the teaching area</w:t>
      </w:r>
      <w:r w:rsidR="00FA2ABE">
        <w:rPr>
          <w:rFonts w:ascii="Arial" w:hAnsi="Arial" w:cs="Arial"/>
          <w:sz w:val="20"/>
          <w:szCs w:val="20"/>
        </w:rPr>
        <w:t>, or the related Bachelor’s degree for a technical course,</w:t>
      </w:r>
      <w:r w:rsidR="003F5C99" w:rsidRPr="002652DB">
        <w:rPr>
          <w:rFonts w:ascii="Arial" w:hAnsi="Arial" w:cs="Arial"/>
          <w:sz w:val="20"/>
          <w:szCs w:val="20"/>
        </w:rPr>
        <w:t xml:space="preserve"> </w:t>
      </w:r>
      <w:r w:rsidR="00F2642E">
        <w:rPr>
          <w:rFonts w:ascii="Arial" w:hAnsi="Arial" w:cs="Arial"/>
          <w:sz w:val="20"/>
          <w:szCs w:val="20"/>
        </w:rPr>
        <w:t xml:space="preserve">is the instructor for the Dual Enrollment Course.  </w:t>
      </w:r>
    </w:p>
    <w:p w14:paraId="504F1B13" w14:textId="77777777" w:rsidR="0083493A" w:rsidRDefault="005A720E" w:rsidP="00556DEB">
      <w:pPr>
        <w:numPr>
          <w:ilvl w:val="0"/>
          <w:numId w:val="1"/>
        </w:numPr>
        <w:rPr>
          <w:rFonts w:ascii="Arial" w:hAnsi="Arial" w:cs="Arial"/>
          <w:sz w:val="20"/>
          <w:szCs w:val="20"/>
        </w:rPr>
      </w:pPr>
      <w:r w:rsidRPr="00574DF2">
        <w:rPr>
          <w:rFonts w:ascii="Arial" w:hAnsi="Arial" w:cs="Arial"/>
          <w:sz w:val="20"/>
          <w:szCs w:val="20"/>
        </w:rPr>
        <w:t>Will provide a mandatory</w:t>
      </w:r>
      <w:r w:rsidR="00556DEB" w:rsidRPr="00574DF2">
        <w:rPr>
          <w:rFonts w:ascii="Arial" w:hAnsi="Arial" w:cs="Arial"/>
          <w:sz w:val="20"/>
          <w:szCs w:val="20"/>
        </w:rPr>
        <w:t xml:space="preserve"> orientation session on the main campus</w:t>
      </w:r>
      <w:r w:rsidR="002E42EA">
        <w:rPr>
          <w:rFonts w:ascii="Arial" w:hAnsi="Arial" w:cs="Arial"/>
          <w:sz w:val="20"/>
          <w:szCs w:val="20"/>
        </w:rPr>
        <w:t xml:space="preserve"> or via videoconference</w:t>
      </w:r>
      <w:r w:rsidR="00556DEB" w:rsidRPr="00574DF2">
        <w:rPr>
          <w:rFonts w:ascii="Arial" w:hAnsi="Arial" w:cs="Arial"/>
          <w:sz w:val="20"/>
          <w:szCs w:val="20"/>
        </w:rPr>
        <w:t xml:space="preserve"> for all adjunct faculty.</w:t>
      </w:r>
      <w:r w:rsidR="0006172A" w:rsidRPr="00574DF2">
        <w:rPr>
          <w:rFonts w:ascii="Arial" w:hAnsi="Arial" w:cs="Arial"/>
          <w:sz w:val="20"/>
          <w:szCs w:val="20"/>
        </w:rPr>
        <w:t xml:space="preserve"> </w:t>
      </w:r>
    </w:p>
    <w:p w14:paraId="05CE85A4" w14:textId="77777777" w:rsidR="00500ADD" w:rsidRPr="00DF48A3" w:rsidRDefault="00500ADD" w:rsidP="00556DEB">
      <w:pPr>
        <w:numPr>
          <w:ilvl w:val="0"/>
          <w:numId w:val="1"/>
        </w:numPr>
        <w:rPr>
          <w:rFonts w:ascii="Arial" w:hAnsi="Arial" w:cs="Arial"/>
          <w:sz w:val="20"/>
          <w:szCs w:val="20"/>
        </w:rPr>
      </w:pPr>
      <w:r w:rsidRPr="002652DB">
        <w:rPr>
          <w:rFonts w:ascii="Arial" w:hAnsi="Arial" w:cs="Arial"/>
          <w:sz w:val="20"/>
          <w:szCs w:val="20"/>
        </w:rPr>
        <w:t>Reserves the right to schedule an observation of</w:t>
      </w:r>
      <w:r w:rsidR="00F2642E">
        <w:rPr>
          <w:rFonts w:ascii="Arial" w:hAnsi="Arial" w:cs="Arial"/>
          <w:sz w:val="20"/>
          <w:szCs w:val="20"/>
        </w:rPr>
        <w:t xml:space="preserve"> all</w:t>
      </w:r>
      <w:r w:rsidRPr="002652DB">
        <w:rPr>
          <w:rFonts w:ascii="Arial" w:hAnsi="Arial" w:cs="Arial"/>
          <w:sz w:val="20"/>
          <w:szCs w:val="20"/>
        </w:rPr>
        <w:t xml:space="preserve"> </w:t>
      </w:r>
      <w:r w:rsidR="00F2642E">
        <w:rPr>
          <w:rFonts w:ascii="Arial" w:hAnsi="Arial" w:cs="Arial"/>
          <w:sz w:val="20"/>
          <w:szCs w:val="20"/>
        </w:rPr>
        <w:t>Dual Enrollment Courses held on the campus(es) of the High School</w:t>
      </w:r>
      <w:r w:rsidRPr="002652DB">
        <w:rPr>
          <w:rFonts w:ascii="Arial" w:hAnsi="Arial" w:cs="Arial"/>
          <w:sz w:val="20"/>
          <w:szCs w:val="20"/>
        </w:rPr>
        <w:t xml:space="preserve"> by the </w:t>
      </w:r>
      <w:r w:rsidR="00A01747">
        <w:rPr>
          <w:rFonts w:ascii="Arial" w:hAnsi="Arial" w:cs="Arial"/>
          <w:sz w:val="20"/>
          <w:szCs w:val="20"/>
        </w:rPr>
        <w:t>College</w:t>
      </w:r>
      <w:r w:rsidR="00F56B99">
        <w:rPr>
          <w:rFonts w:ascii="Arial" w:hAnsi="Arial" w:cs="Arial"/>
          <w:sz w:val="20"/>
          <w:szCs w:val="20"/>
        </w:rPr>
        <w:t xml:space="preserve">’s </w:t>
      </w:r>
      <w:r w:rsidRPr="002652DB">
        <w:rPr>
          <w:rFonts w:ascii="Arial" w:hAnsi="Arial" w:cs="Arial"/>
          <w:sz w:val="20"/>
          <w:szCs w:val="20"/>
        </w:rPr>
        <w:t>Dean or faculty mentor</w:t>
      </w:r>
      <w:r w:rsidR="00F639BD" w:rsidRPr="002652DB">
        <w:rPr>
          <w:rFonts w:ascii="Arial" w:hAnsi="Arial" w:cs="Arial"/>
          <w:sz w:val="20"/>
          <w:szCs w:val="20"/>
        </w:rPr>
        <w:t xml:space="preserve"> at any </w:t>
      </w:r>
      <w:r w:rsidR="00F639BD" w:rsidRPr="00DF48A3">
        <w:rPr>
          <w:rFonts w:ascii="Arial" w:hAnsi="Arial" w:cs="Arial"/>
          <w:sz w:val="20"/>
          <w:szCs w:val="20"/>
        </w:rPr>
        <w:t>time</w:t>
      </w:r>
      <w:r w:rsidRPr="00DF48A3">
        <w:rPr>
          <w:rFonts w:ascii="Arial" w:hAnsi="Arial" w:cs="Arial"/>
          <w:sz w:val="20"/>
          <w:szCs w:val="20"/>
        </w:rPr>
        <w:t xml:space="preserve"> to ensure that </w:t>
      </w:r>
      <w:r w:rsidR="00A01747">
        <w:rPr>
          <w:rFonts w:ascii="Arial" w:hAnsi="Arial" w:cs="Arial"/>
          <w:sz w:val="20"/>
          <w:szCs w:val="20"/>
        </w:rPr>
        <w:t>College</w:t>
      </w:r>
      <w:r w:rsidR="00F56B99" w:rsidRPr="00DF48A3">
        <w:rPr>
          <w:rFonts w:ascii="Arial" w:hAnsi="Arial" w:cs="Arial"/>
          <w:sz w:val="20"/>
          <w:szCs w:val="20"/>
        </w:rPr>
        <w:t xml:space="preserve">’s expectations for the quality of the Dual Enrollment Course </w:t>
      </w:r>
      <w:r w:rsidRPr="00DF48A3">
        <w:rPr>
          <w:rFonts w:ascii="Arial" w:hAnsi="Arial" w:cs="Arial"/>
          <w:sz w:val="20"/>
          <w:szCs w:val="20"/>
        </w:rPr>
        <w:t>are met.</w:t>
      </w:r>
    </w:p>
    <w:p w14:paraId="5EE9A0F8" w14:textId="77777777" w:rsidR="00F56B99" w:rsidRDefault="00A551A5">
      <w:pPr>
        <w:numPr>
          <w:ilvl w:val="0"/>
          <w:numId w:val="1"/>
        </w:numPr>
        <w:rPr>
          <w:rFonts w:ascii="Arial" w:hAnsi="Arial" w:cs="Arial"/>
          <w:sz w:val="20"/>
          <w:szCs w:val="20"/>
        </w:rPr>
      </w:pPr>
      <w:r>
        <w:rPr>
          <w:rFonts w:ascii="Arial" w:hAnsi="Arial" w:cs="Arial"/>
          <w:sz w:val="20"/>
          <w:szCs w:val="20"/>
        </w:rPr>
        <w:t>Will i</w:t>
      </w:r>
      <w:r w:rsidR="00F56B99" w:rsidRPr="00DF48A3">
        <w:rPr>
          <w:rFonts w:ascii="Arial" w:hAnsi="Arial" w:cs="Arial"/>
          <w:sz w:val="20"/>
          <w:szCs w:val="20"/>
        </w:rPr>
        <w:t>nitially classify Students enrolled in a Dual Enrollment Course as non-degree seeking.  However, upon</w:t>
      </w:r>
      <w:r w:rsidR="00F56B99" w:rsidRPr="00F56B99">
        <w:rPr>
          <w:rFonts w:ascii="Arial" w:hAnsi="Arial" w:cs="Arial"/>
          <w:sz w:val="20"/>
          <w:szCs w:val="20"/>
        </w:rPr>
        <w:t xml:space="preserve"> high school graduation or GED completion, the Dual Enrollment Course credit(s) may be applied toward an appropriate college-degree program so long as regular admissions requirements are met.</w:t>
      </w:r>
    </w:p>
    <w:p w14:paraId="43D1335E" w14:textId="77777777" w:rsidR="005B7C20" w:rsidRPr="002652DB" w:rsidRDefault="005B7C20">
      <w:pPr>
        <w:numPr>
          <w:ilvl w:val="0"/>
          <w:numId w:val="1"/>
        </w:numPr>
        <w:rPr>
          <w:rFonts w:ascii="Arial" w:hAnsi="Arial" w:cs="Arial"/>
          <w:sz w:val="20"/>
          <w:szCs w:val="20"/>
        </w:rPr>
      </w:pPr>
      <w:r w:rsidRPr="002652DB">
        <w:rPr>
          <w:rFonts w:ascii="Arial" w:hAnsi="Arial" w:cs="Arial"/>
          <w:sz w:val="20"/>
          <w:szCs w:val="20"/>
        </w:rPr>
        <w:t xml:space="preserve">Will adhere to </w:t>
      </w:r>
      <w:r w:rsidR="00F56B99">
        <w:rPr>
          <w:rFonts w:ascii="Arial" w:hAnsi="Arial" w:cs="Arial"/>
          <w:sz w:val="20"/>
          <w:szCs w:val="20"/>
        </w:rPr>
        <w:t xml:space="preserve">High School’s </w:t>
      </w:r>
      <w:r w:rsidRPr="002652DB">
        <w:rPr>
          <w:rFonts w:ascii="Arial" w:hAnsi="Arial" w:cs="Arial"/>
          <w:sz w:val="20"/>
          <w:szCs w:val="20"/>
        </w:rPr>
        <w:t>standard operating procedures for the reservation and utilization of school equipment</w:t>
      </w:r>
      <w:r w:rsidR="00F56B99">
        <w:rPr>
          <w:rFonts w:ascii="Arial" w:hAnsi="Arial" w:cs="Arial"/>
          <w:sz w:val="20"/>
          <w:szCs w:val="20"/>
        </w:rPr>
        <w:t xml:space="preserve"> for all Dual Enrollment Courses operated on the High School’s campus</w:t>
      </w:r>
      <w:r w:rsidRPr="002652DB">
        <w:rPr>
          <w:rFonts w:ascii="Arial" w:hAnsi="Arial" w:cs="Arial"/>
          <w:sz w:val="20"/>
          <w:szCs w:val="20"/>
        </w:rPr>
        <w:t>.</w:t>
      </w:r>
    </w:p>
    <w:p w14:paraId="4BAC7EDB" w14:textId="77777777" w:rsidR="00556DEB" w:rsidRPr="002652DB" w:rsidRDefault="00A551A5" w:rsidP="00B46791">
      <w:pPr>
        <w:numPr>
          <w:ilvl w:val="0"/>
          <w:numId w:val="1"/>
        </w:numPr>
        <w:rPr>
          <w:rFonts w:ascii="Arial" w:hAnsi="Arial" w:cs="Arial"/>
          <w:sz w:val="20"/>
          <w:szCs w:val="20"/>
        </w:rPr>
      </w:pPr>
      <w:r>
        <w:rPr>
          <w:rFonts w:ascii="Arial" w:hAnsi="Arial" w:cs="Arial"/>
          <w:sz w:val="20"/>
          <w:szCs w:val="20"/>
        </w:rPr>
        <w:t>May require that the</w:t>
      </w:r>
      <w:r w:rsidR="00F56B99">
        <w:rPr>
          <w:rFonts w:ascii="Arial" w:hAnsi="Arial" w:cs="Arial"/>
          <w:sz w:val="20"/>
          <w:szCs w:val="20"/>
        </w:rPr>
        <w:t xml:space="preserve"> High School</w:t>
      </w:r>
      <w:r>
        <w:rPr>
          <w:rFonts w:ascii="Arial" w:hAnsi="Arial" w:cs="Arial"/>
          <w:sz w:val="20"/>
          <w:szCs w:val="20"/>
        </w:rPr>
        <w:t xml:space="preserve"> maintain</w:t>
      </w:r>
      <w:r w:rsidR="005B7C20" w:rsidRPr="002652DB">
        <w:rPr>
          <w:rFonts w:ascii="Arial" w:hAnsi="Arial" w:cs="Arial"/>
          <w:sz w:val="20"/>
          <w:szCs w:val="20"/>
        </w:rPr>
        <w:t xml:space="preserve"> science and computer laboratories and equipment appropriate and compatible for delivery of a </w:t>
      </w:r>
      <w:r w:rsidR="00F56B99">
        <w:rPr>
          <w:rFonts w:ascii="Arial" w:hAnsi="Arial" w:cs="Arial"/>
          <w:sz w:val="20"/>
          <w:szCs w:val="20"/>
        </w:rPr>
        <w:t>Dual Enrollment C</w:t>
      </w:r>
      <w:r w:rsidR="005B7C20" w:rsidRPr="002652DB">
        <w:rPr>
          <w:rFonts w:ascii="Arial" w:hAnsi="Arial" w:cs="Arial"/>
          <w:sz w:val="20"/>
          <w:szCs w:val="20"/>
        </w:rPr>
        <w:t>ourse</w:t>
      </w:r>
      <w:r w:rsidR="00F56B99">
        <w:rPr>
          <w:rFonts w:ascii="Arial" w:hAnsi="Arial" w:cs="Arial"/>
          <w:sz w:val="20"/>
          <w:szCs w:val="20"/>
        </w:rPr>
        <w:t xml:space="preserve"> held on the High School’s campus</w:t>
      </w:r>
      <w:r w:rsidR="005B7C20" w:rsidRPr="002652DB">
        <w:rPr>
          <w:rFonts w:ascii="Arial" w:hAnsi="Arial" w:cs="Arial"/>
          <w:sz w:val="20"/>
          <w:szCs w:val="20"/>
        </w:rPr>
        <w:t>.</w:t>
      </w:r>
    </w:p>
    <w:p w14:paraId="338B6C01" w14:textId="77777777" w:rsidR="00556DEB" w:rsidRDefault="00A551A5">
      <w:pPr>
        <w:numPr>
          <w:ilvl w:val="0"/>
          <w:numId w:val="1"/>
        </w:numPr>
        <w:rPr>
          <w:rFonts w:ascii="Arial" w:hAnsi="Arial" w:cs="Arial"/>
          <w:sz w:val="20"/>
          <w:szCs w:val="20"/>
        </w:rPr>
      </w:pPr>
      <w:r>
        <w:rPr>
          <w:rFonts w:ascii="Arial" w:hAnsi="Arial" w:cs="Arial"/>
          <w:sz w:val="20"/>
          <w:szCs w:val="20"/>
        </w:rPr>
        <w:t>May</w:t>
      </w:r>
      <w:r w:rsidR="00556DEB" w:rsidRPr="002652DB">
        <w:rPr>
          <w:rFonts w:ascii="Arial" w:hAnsi="Arial" w:cs="Arial"/>
          <w:sz w:val="20"/>
          <w:szCs w:val="20"/>
        </w:rPr>
        <w:t xml:space="preserve"> cancel any </w:t>
      </w:r>
      <w:r w:rsidR="00F56B99">
        <w:rPr>
          <w:rFonts w:ascii="Arial" w:hAnsi="Arial" w:cs="Arial"/>
          <w:sz w:val="20"/>
          <w:szCs w:val="20"/>
        </w:rPr>
        <w:t>Dual Enrollment Course</w:t>
      </w:r>
      <w:r w:rsidR="00556DEB" w:rsidRPr="002652DB">
        <w:rPr>
          <w:rFonts w:ascii="Arial" w:hAnsi="Arial" w:cs="Arial"/>
          <w:sz w:val="20"/>
          <w:szCs w:val="20"/>
        </w:rPr>
        <w:t xml:space="preserve"> with enrollment insufficient to cover</w:t>
      </w:r>
      <w:r w:rsidR="00F56B99">
        <w:rPr>
          <w:rFonts w:ascii="Arial" w:hAnsi="Arial" w:cs="Arial"/>
          <w:sz w:val="20"/>
          <w:szCs w:val="20"/>
        </w:rPr>
        <w:t xml:space="preserve"> </w:t>
      </w:r>
      <w:proofErr w:type="gramStart"/>
      <w:r w:rsidR="00A01747">
        <w:rPr>
          <w:rFonts w:ascii="Arial" w:hAnsi="Arial" w:cs="Arial"/>
          <w:sz w:val="20"/>
          <w:szCs w:val="20"/>
        </w:rPr>
        <w:t>College</w:t>
      </w:r>
      <w:r w:rsidR="00F56B99">
        <w:rPr>
          <w:rFonts w:ascii="Arial" w:hAnsi="Arial" w:cs="Arial"/>
          <w:sz w:val="20"/>
          <w:szCs w:val="20"/>
        </w:rPr>
        <w:t>’s</w:t>
      </w:r>
      <w:proofErr w:type="gramEnd"/>
      <w:r w:rsidR="00556DEB" w:rsidRPr="002652DB">
        <w:rPr>
          <w:rFonts w:ascii="Arial" w:hAnsi="Arial" w:cs="Arial"/>
          <w:sz w:val="20"/>
          <w:szCs w:val="20"/>
        </w:rPr>
        <w:t xml:space="preserve"> expenses</w:t>
      </w:r>
      <w:r>
        <w:rPr>
          <w:rFonts w:ascii="Arial" w:hAnsi="Arial" w:cs="Arial"/>
          <w:sz w:val="20"/>
          <w:szCs w:val="20"/>
        </w:rPr>
        <w:t>, so long as no invoices are sent to High School for such Dual Enrollment Course</w:t>
      </w:r>
      <w:r w:rsidR="00556DEB" w:rsidRPr="002652DB">
        <w:rPr>
          <w:rFonts w:ascii="Arial" w:hAnsi="Arial" w:cs="Arial"/>
          <w:sz w:val="20"/>
          <w:szCs w:val="20"/>
        </w:rPr>
        <w:t>.</w:t>
      </w:r>
    </w:p>
    <w:p w14:paraId="06BB310B" w14:textId="77777777" w:rsidR="00F47232" w:rsidRDefault="00F47232">
      <w:pPr>
        <w:numPr>
          <w:ilvl w:val="0"/>
          <w:numId w:val="1"/>
        </w:numPr>
        <w:rPr>
          <w:rFonts w:ascii="Arial" w:hAnsi="Arial" w:cs="Arial"/>
          <w:sz w:val="20"/>
          <w:szCs w:val="20"/>
        </w:rPr>
      </w:pPr>
      <w:r>
        <w:rPr>
          <w:rFonts w:ascii="Arial" w:hAnsi="Arial" w:cs="Arial"/>
          <w:sz w:val="20"/>
          <w:szCs w:val="20"/>
        </w:rPr>
        <w:t xml:space="preserve">On the schedule requested by High School, provide to High School for all Students completed grade reporting sheets and attendance reporting sheets. </w:t>
      </w:r>
    </w:p>
    <w:p w14:paraId="56551BD5" w14:textId="77777777" w:rsidR="00DF48A3" w:rsidRDefault="00DF48A3">
      <w:pPr>
        <w:numPr>
          <w:ilvl w:val="0"/>
          <w:numId w:val="1"/>
        </w:numPr>
        <w:rPr>
          <w:rFonts w:ascii="Arial" w:hAnsi="Arial" w:cs="Arial"/>
          <w:sz w:val="20"/>
          <w:szCs w:val="20"/>
        </w:rPr>
      </w:pPr>
      <w:r>
        <w:rPr>
          <w:rFonts w:ascii="Arial" w:hAnsi="Arial"/>
          <w:sz w:val="20"/>
          <w:szCs w:val="22"/>
        </w:rPr>
        <w:t>(</w:t>
      </w:r>
      <w:r w:rsidR="00A01747">
        <w:rPr>
          <w:rFonts w:ascii="Arial" w:hAnsi="Arial" w:cs="Arial"/>
          <w:color w:val="FF0000"/>
          <w:sz w:val="20"/>
          <w:szCs w:val="20"/>
        </w:rPr>
        <w:t>COLLEGE</w:t>
      </w:r>
      <w:r w:rsidRPr="00575651">
        <w:rPr>
          <w:rFonts w:ascii="Arial" w:hAnsi="Arial" w:cs="Arial"/>
          <w:color w:val="FF0000"/>
          <w:sz w:val="20"/>
          <w:szCs w:val="20"/>
        </w:rPr>
        <w:t xml:space="preserve"> MAY</w:t>
      </w:r>
      <w:r>
        <w:rPr>
          <w:rFonts w:ascii="Arial" w:hAnsi="Arial" w:cs="Arial"/>
          <w:color w:val="FF0000"/>
          <w:sz w:val="20"/>
          <w:szCs w:val="20"/>
        </w:rPr>
        <w:t xml:space="preserve"> EDIT/</w:t>
      </w:r>
      <w:r w:rsidRPr="00575651">
        <w:rPr>
          <w:rFonts w:ascii="Arial" w:hAnsi="Arial" w:cs="Arial"/>
          <w:color w:val="FF0000"/>
          <w:sz w:val="20"/>
          <w:szCs w:val="20"/>
        </w:rPr>
        <w:t>ADD ADDITIONAL PROVISIONS SPECIFIC TO YOUR CAMPUS)</w:t>
      </w:r>
    </w:p>
    <w:p w14:paraId="1A1993FF" w14:textId="77777777" w:rsidR="00592BEF" w:rsidRDefault="00592BEF" w:rsidP="00592BEF">
      <w:pPr>
        <w:ind w:left="1080"/>
        <w:rPr>
          <w:rFonts w:ascii="Arial" w:hAnsi="Arial" w:cs="Arial"/>
          <w:sz w:val="20"/>
          <w:szCs w:val="20"/>
        </w:rPr>
      </w:pPr>
    </w:p>
    <w:p w14:paraId="624F5A67" w14:textId="77777777" w:rsidR="00556DEB" w:rsidRDefault="00592BEF" w:rsidP="00556DEB">
      <w:pPr>
        <w:rPr>
          <w:rFonts w:ascii="Arial" w:hAnsi="Arial" w:cs="Arial"/>
          <w:sz w:val="20"/>
          <w:szCs w:val="20"/>
        </w:rPr>
      </w:pPr>
      <w:r>
        <w:rPr>
          <w:rFonts w:ascii="Arial" w:hAnsi="Arial" w:cs="Arial"/>
          <w:sz w:val="20"/>
          <w:szCs w:val="20"/>
        </w:rPr>
        <w:lastRenderedPageBreak/>
        <w:t>A.2.</w:t>
      </w:r>
      <w:r>
        <w:rPr>
          <w:rFonts w:ascii="Arial" w:hAnsi="Arial" w:cs="Arial"/>
          <w:sz w:val="20"/>
          <w:szCs w:val="20"/>
        </w:rPr>
        <w:tab/>
      </w:r>
      <w:r w:rsidR="00556DEB" w:rsidRPr="002652DB">
        <w:rPr>
          <w:rFonts w:ascii="Arial" w:hAnsi="Arial" w:cs="Arial"/>
          <w:sz w:val="20"/>
          <w:szCs w:val="20"/>
        </w:rPr>
        <w:t xml:space="preserve">The </w:t>
      </w:r>
      <w:r w:rsidR="00F56B99">
        <w:rPr>
          <w:rFonts w:ascii="Arial" w:hAnsi="Arial" w:cs="Arial"/>
          <w:sz w:val="20"/>
          <w:szCs w:val="20"/>
        </w:rPr>
        <w:t xml:space="preserve">High School </w:t>
      </w:r>
      <w:r>
        <w:rPr>
          <w:rFonts w:ascii="Arial" w:hAnsi="Arial" w:cs="Arial"/>
          <w:sz w:val="20"/>
          <w:szCs w:val="20"/>
        </w:rPr>
        <w:t>shall</w:t>
      </w:r>
      <w:r w:rsidR="00A764ED" w:rsidRPr="002652DB">
        <w:rPr>
          <w:rFonts w:ascii="Arial" w:hAnsi="Arial" w:cs="Arial"/>
          <w:sz w:val="20"/>
          <w:szCs w:val="20"/>
        </w:rPr>
        <w:t>:</w:t>
      </w:r>
    </w:p>
    <w:p w14:paraId="194C072C" w14:textId="77777777" w:rsidR="00592BEF" w:rsidRPr="002652DB" w:rsidRDefault="00592BEF" w:rsidP="00556DEB">
      <w:pPr>
        <w:rPr>
          <w:rFonts w:ascii="Arial" w:hAnsi="Arial" w:cs="Arial"/>
          <w:sz w:val="20"/>
          <w:szCs w:val="20"/>
        </w:rPr>
      </w:pPr>
    </w:p>
    <w:p w14:paraId="14BBF017" w14:textId="77777777" w:rsidR="00A764ED" w:rsidRPr="002652DB" w:rsidRDefault="00A764ED" w:rsidP="0056365B">
      <w:pPr>
        <w:numPr>
          <w:ilvl w:val="0"/>
          <w:numId w:val="3"/>
        </w:numPr>
        <w:rPr>
          <w:rFonts w:ascii="Arial" w:hAnsi="Arial" w:cs="Arial"/>
          <w:sz w:val="20"/>
          <w:szCs w:val="20"/>
        </w:rPr>
      </w:pPr>
      <w:r w:rsidRPr="002652DB">
        <w:rPr>
          <w:rFonts w:ascii="Arial" w:hAnsi="Arial" w:cs="Arial"/>
          <w:sz w:val="20"/>
          <w:szCs w:val="20"/>
        </w:rPr>
        <w:t xml:space="preserve">Award high school graduation credit(s) for each </w:t>
      </w:r>
      <w:r w:rsidR="00F56B99">
        <w:rPr>
          <w:rFonts w:ascii="Arial" w:hAnsi="Arial" w:cs="Arial"/>
          <w:sz w:val="20"/>
          <w:szCs w:val="20"/>
        </w:rPr>
        <w:t>Dual Enrollment Course</w:t>
      </w:r>
      <w:r w:rsidRPr="002652DB">
        <w:rPr>
          <w:rFonts w:ascii="Arial" w:hAnsi="Arial" w:cs="Arial"/>
          <w:sz w:val="20"/>
          <w:szCs w:val="20"/>
        </w:rPr>
        <w:t xml:space="preserve"> successfully completed.</w:t>
      </w:r>
    </w:p>
    <w:p w14:paraId="08F65250" w14:textId="77777777" w:rsidR="00015E3C" w:rsidRPr="002652DB" w:rsidRDefault="00A764ED" w:rsidP="00556DEB">
      <w:pPr>
        <w:numPr>
          <w:ilvl w:val="0"/>
          <w:numId w:val="3"/>
        </w:numPr>
        <w:rPr>
          <w:rFonts w:ascii="Arial" w:hAnsi="Arial" w:cs="Arial"/>
          <w:sz w:val="20"/>
          <w:szCs w:val="20"/>
        </w:rPr>
      </w:pPr>
      <w:r w:rsidRPr="002652DB">
        <w:rPr>
          <w:rFonts w:ascii="Arial" w:hAnsi="Arial" w:cs="Arial"/>
          <w:sz w:val="20"/>
          <w:szCs w:val="20"/>
        </w:rPr>
        <w:t>Provide appropriate classroom space and instructional equipment</w:t>
      </w:r>
      <w:r w:rsidR="00F56B99">
        <w:rPr>
          <w:rFonts w:ascii="Arial" w:hAnsi="Arial" w:cs="Arial"/>
          <w:sz w:val="20"/>
          <w:szCs w:val="20"/>
        </w:rPr>
        <w:t xml:space="preserve">, as determined by the </w:t>
      </w:r>
      <w:r w:rsidR="00A01747">
        <w:rPr>
          <w:rFonts w:ascii="Arial" w:hAnsi="Arial" w:cs="Arial"/>
          <w:sz w:val="20"/>
          <w:szCs w:val="20"/>
        </w:rPr>
        <w:t>College</w:t>
      </w:r>
      <w:r w:rsidR="00F56B99">
        <w:rPr>
          <w:rFonts w:ascii="Arial" w:hAnsi="Arial" w:cs="Arial"/>
          <w:sz w:val="20"/>
          <w:szCs w:val="20"/>
        </w:rPr>
        <w:t>, for Dual Enrollment Courses</w:t>
      </w:r>
      <w:r w:rsidRPr="002652DB">
        <w:rPr>
          <w:rFonts w:ascii="Arial" w:hAnsi="Arial" w:cs="Arial"/>
          <w:sz w:val="20"/>
          <w:szCs w:val="20"/>
        </w:rPr>
        <w:t xml:space="preserve"> offered on </w:t>
      </w:r>
      <w:r w:rsidR="00F56B99">
        <w:rPr>
          <w:rFonts w:ascii="Arial" w:hAnsi="Arial" w:cs="Arial"/>
          <w:sz w:val="20"/>
          <w:szCs w:val="20"/>
        </w:rPr>
        <w:t>the High School campus</w:t>
      </w:r>
      <w:r w:rsidRPr="002652DB">
        <w:rPr>
          <w:rFonts w:ascii="Arial" w:hAnsi="Arial" w:cs="Arial"/>
          <w:sz w:val="20"/>
          <w:szCs w:val="20"/>
        </w:rPr>
        <w:t>.</w:t>
      </w:r>
    </w:p>
    <w:p w14:paraId="6CC08420" w14:textId="77777777" w:rsidR="00556DEB" w:rsidRDefault="00E300B7" w:rsidP="00556DEB">
      <w:pPr>
        <w:numPr>
          <w:ilvl w:val="0"/>
          <w:numId w:val="3"/>
        </w:numPr>
        <w:rPr>
          <w:rFonts w:ascii="Arial" w:hAnsi="Arial" w:cs="Arial"/>
          <w:sz w:val="20"/>
          <w:szCs w:val="20"/>
        </w:rPr>
      </w:pPr>
      <w:r>
        <w:rPr>
          <w:rFonts w:ascii="Arial" w:hAnsi="Arial" w:cs="Arial"/>
          <w:sz w:val="20"/>
          <w:szCs w:val="20"/>
        </w:rPr>
        <w:t>R</w:t>
      </w:r>
      <w:r w:rsidR="00556DEB" w:rsidRPr="002652DB">
        <w:rPr>
          <w:rFonts w:ascii="Arial" w:hAnsi="Arial" w:cs="Arial"/>
          <w:sz w:val="20"/>
          <w:szCs w:val="20"/>
        </w:rPr>
        <w:t xml:space="preserve">etain the right to observe and supervise instruction, which is conducted </w:t>
      </w:r>
      <w:r w:rsidR="00F56B99">
        <w:rPr>
          <w:rFonts w:ascii="Arial" w:hAnsi="Arial" w:cs="Arial"/>
          <w:sz w:val="20"/>
          <w:szCs w:val="20"/>
        </w:rPr>
        <w:t>on the High School campus</w:t>
      </w:r>
      <w:r w:rsidR="00556DEB" w:rsidRPr="002652DB">
        <w:rPr>
          <w:rFonts w:ascii="Arial" w:hAnsi="Arial" w:cs="Arial"/>
          <w:sz w:val="20"/>
          <w:szCs w:val="20"/>
        </w:rPr>
        <w:t xml:space="preserve"> during regular school hours.</w:t>
      </w:r>
    </w:p>
    <w:p w14:paraId="3099C141" w14:textId="77777777" w:rsidR="00DF48A3" w:rsidRDefault="00DF48A3" w:rsidP="00556DEB">
      <w:pPr>
        <w:numPr>
          <w:ilvl w:val="0"/>
          <w:numId w:val="3"/>
        </w:numPr>
        <w:rPr>
          <w:rFonts w:ascii="Arial" w:hAnsi="Arial" w:cs="Arial"/>
          <w:sz w:val="20"/>
          <w:szCs w:val="20"/>
        </w:rPr>
      </w:pPr>
      <w:r>
        <w:rPr>
          <w:rFonts w:ascii="Arial" w:hAnsi="Arial" w:cs="Arial"/>
          <w:sz w:val="20"/>
          <w:szCs w:val="20"/>
        </w:rPr>
        <w:t xml:space="preserve">Agree to follow the </w:t>
      </w:r>
      <w:r w:rsidR="00A01747">
        <w:rPr>
          <w:rFonts w:ascii="Arial" w:hAnsi="Arial" w:cs="Arial"/>
          <w:sz w:val="20"/>
          <w:szCs w:val="20"/>
        </w:rPr>
        <w:t>College</w:t>
      </w:r>
      <w:r>
        <w:rPr>
          <w:rFonts w:ascii="Arial" w:hAnsi="Arial" w:cs="Arial"/>
          <w:sz w:val="20"/>
          <w:szCs w:val="20"/>
        </w:rPr>
        <w:t>’s academic calendar for all Dual Enrollment Courses</w:t>
      </w:r>
      <w:r w:rsidR="00C169B7">
        <w:rPr>
          <w:rFonts w:ascii="Arial" w:hAnsi="Arial" w:cs="Arial"/>
          <w:sz w:val="20"/>
          <w:szCs w:val="20"/>
        </w:rPr>
        <w:t xml:space="preserve"> if requested by the </w:t>
      </w:r>
      <w:r w:rsidR="00A01747">
        <w:rPr>
          <w:rFonts w:ascii="Arial" w:hAnsi="Arial" w:cs="Arial"/>
          <w:sz w:val="20"/>
          <w:szCs w:val="20"/>
        </w:rPr>
        <w:t>College</w:t>
      </w:r>
      <w:r>
        <w:rPr>
          <w:rFonts w:ascii="Arial" w:hAnsi="Arial" w:cs="Arial"/>
          <w:sz w:val="20"/>
          <w:szCs w:val="20"/>
        </w:rPr>
        <w:t>.</w:t>
      </w:r>
    </w:p>
    <w:p w14:paraId="15979762" w14:textId="77777777" w:rsidR="00F47232" w:rsidRDefault="00F47232" w:rsidP="00556DEB">
      <w:pPr>
        <w:numPr>
          <w:ilvl w:val="0"/>
          <w:numId w:val="3"/>
        </w:numPr>
        <w:rPr>
          <w:rFonts w:ascii="Arial" w:hAnsi="Arial" w:cs="Arial"/>
          <w:sz w:val="20"/>
          <w:szCs w:val="20"/>
        </w:rPr>
      </w:pPr>
      <w:r>
        <w:rPr>
          <w:rFonts w:ascii="Arial" w:hAnsi="Arial" w:cs="Arial"/>
          <w:sz w:val="20"/>
          <w:szCs w:val="20"/>
        </w:rPr>
        <w:t xml:space="preserve">Provide </w:t>
      </w:r>
      <w:proofErr w:type="gramStart"/>
      <w:r w:rsidR="00A01747">
        <w:rPr>
          <w:rFonts w:ascii="Arial" w:hAnsi="Arial" w:cs="Arial"/>
          <w:sz w:val="20"/>
          <w:szCs w:val="20"/>
        </w:rPr>
        <w:t>College</w:t>
      </w:r>
      <w:proofErr w:type="gramEnd"/>
      <w:r>
        <w:rPr>
          <w:rFonts w:ascii="Arial" w:hAnsi="Arial" w:cs="Arial"/>
          <w:sz w:val="20"/>
          <w:szCs w:val="20"/>
        </w:rPr>
        <w:t xml:space="preserve"> with any grade reporting or attendance reporting that </w:t>
      </w:r>
      <w:r w:rsidR="00A01747">
        <w:rPr>
          <w:rFonts w:ascii="Arial" w:hAnsi="Arial" w:cs="Arial"/>
          <w:sz w:val="20"/>
          <w:szCs w:val="20"/>
        </w:rPr>
        <w:t>College</w:t>
      </w:r>
      <w:r>
        <w:rPr>
          <w:rFonts w:ascii="Arial" w:hAnsi="Arial" w:cs="Arial"/>
          <w:sz w:val="20"/>
          <w:szCs w:val="20"/>
        </w:rPr>
        <w:t xml:space="preserve"> will be requested to complete for Students.</w:t>
      </w:r>
    </w:p>
    <w:p w14:paraId="739749FD" w14:textId="77777777" w:rsidR="00302C49" w:rsidRPr="00302C49" w:rsidRDefault="00302C49" w:rsidP="00302C49">
      <w:pPr>
        <w:numPr>
          <w:ilvl w:val="0"/>
          <w:numId w:val="3"/>
        </w:numPr>
        <w:rPr>
          <w:rFonts w:ascii="Arial" w:hAnsi="Arial" w:cs="Arial"/>
          <w:sz w:val="20"/>
          <w:szCs w:val="20"/>
        </w:rPr>
      </w:pPr>
      <w:r w:rsidRPr="00302C49">
        <w:rPr>
          <w:rFonts w:ascii="Arial" w:hAnsi="Arial" w:cs="Arial"/>
          <w:sz w:val="20"/>
          <w:szCs w:val="20"/>
        </w:rPr>
        <w:t>Ensure that each Student applies for the Dual Enrollment Lottery Grant and any other Tennessee Student Assistance Corporation (“TSAC”) grants available to pay for Dual Enrollment Courses prior to the deadlines set by TSAC.</w:t>
      </w:r>
    </w:p>
    <w:p w14:paraId="0DFE6261" w14:textId="77777777" w:rsidR="00302C49" w:rsidRPr="00302C49" w:rsidRDefault="00302C49" w:rsidP="00302C49">
      <w:pPr>
        <w:numPr>
          <w:ilvl w:val="0"/>
          <w:numId w:val="3"/>
        </w:numPr>
        <w:rPr>
          <w:rFonts w:ascii="Arial" w:hAnsi="Arial" w:cs="Arial"/>
          <w:sz w:val="20"/>
          <w:szCs w:val="20"/>
        </w:rPr>
      </w:pPr>
      <w:r w:rsidRPr="00302C49">
        <w:rPr>
          <w:rFonts w:ascii="Arial" w:hAnsi="Arial" w:cs="Arial"/>
          <w:sz w:val="20"/>
          <w:szCs w:val="20"/>
        </w:rPr>
        <w:t xml:space="preserve">Not permit any Student to enroll in a Dual Enrollment Course unless that Student has either (i) provided to High School health information that establishes that the Student has complied with the recommended immunization schedule for measles, mumps, rubella and varicella for adults, issued by the Center for Disease Control and Prevention Advisory Committee on Immunization Practices or (ii) provided to High School documentation that meets the </w:t>
      </w:r>
      <w:r w:rsidR="00E300B7">
        <w:rPr>
          <w:rFonts w:ascii="Arial" w:hAnsi="Arial" w:cs="Arial"/>
          <w:sz w:val="20"/>
          <w:szCs w:val="20"/>
        </w:rPr>
        <w:t xml:space="preserve">immunization </w:t>
      </w:r>
      <w:r w:rsidRPr="00302C49">
        <w:rPr>
          <w:rFonts w:ascii="Arial" w:hAnsi="Arial" w:cs="Arial"/>
          <w:sz w:val="20"/>
          <w:szCs w:val="20"/>
        </w:rPr>
        <w:t xml:space="preserve">requirements of Tennessee Board of Regents </w:t>
      </w:r>
      <w:r w:rsidR="00E300B7">
        <w:rPr>
          <w:rFonts w:ascii="Arial" w:hAnsi="Arial" w:cs="Arial"/>
          <w:sz w:val="20"/>
          <w:szCs w:val="20"/>
        </w:rPr>
        <w:t xml:space="preserve">Policy 2.03.00.00, Admission at the Community Colleges </w:t>
      </w:r>
      <w:r w:rsidRPr="00302C49">
        <w:rPr>
          <w:rFonts w:ascii="Arial" w:hAnsi="Arial" w:cs="Arial"/>
          <w:sz w:val="20"/>
          <w:szCs w:val="20"/>
        </w:rPr>
        <w:t xml:space="preserve">regarding exemptions from vaccination requirements.  </w:t>
      </w:r>
    </w:p>
    <w:p w14:paraId="7310D344" w14:textId="77777777" w:rsidR="00302C49" w:rsidRPr="00302C49" w:rsidRDefault="00302C49" w:rsidP="00302C49">
      <w:pPr>
        <w:numPr>
          <w:ilvl w:val="0"/>
          <w:numId w:val="3"/>
        </w:numPr>
        <w:rPr>
          <w:rFonts w:ascii="Arial" w:hAnsi="Arial" w:cs="Arial"/>
          <w:sz w:val="20"/>
          <w:szCs w:val="20"/>
        </w:rPr>
      </w:pPr>
      <w:r w:rsidRPr="00302C49">
        <w:rPr>
          <w:rFonts w:ascii="Arial" w:hAnsi="Arial" w:cs="Arial"/>
          <w:sz w:val="20"/>
          <w:szCs w:val="20"/>
        </w:rPr>
        <w:t xml:space="preserve">Ensure that Students enrolling in a nursing, laboratory or allied health profession Dual Enrollment Course are aware </w:t>
      </w:r>
      <w:r w:rsidR="00E300B7">
        <w:rPr>
          <w:rFonts w:ascii="Arial" w:hAnsi="Arial" w:cs="Arial"/>
          <w:sz w:val="20"/>
          <w:szCs w:val="20"/>
        </w:rPr>
        <w:t xml:space="preserve">that entities providing clinical experiences associated with such courses may impose </w:t>
      </w:r>
      <w:r w:rsidRPr="00302C49">
        <w:rPr>
          <w:rFonts w:ascii="Arial" w:hAnsi="Arial" w:cs="Arial"/>
          <w:sz w:val="20"/>
          <w:szCs w:val="20"/>
        </w:rPr>
        <w:t xml:space="preserve">immunization requirements </w:t>
      </w:r>
      <w:r w:rsidR="00E300B7">
        <w:rPr>
          <w:rFonts w:ascii="Arial" w:hAnsi="Arial" w:cs="Arial"/>
          <w:sz w:val="20"/>
          <w:szCs w:val="20"/>
        </w:rPr>
        <w:t xml:space="preserve">for participation in a </w:t>
      </w:r>
      <w:r w:rsidRPr="00302C49">
        <w:rPr>
          <w:rFonts w:ascii="Arial" w:hAnsi="Arial" w:cs="Arial"/>
          <w:sz w:val="20"/>
          <w:szCs w:val="20"/>
        </w:rPr>
        <w:t>clinical experience</w:t>
      </w:r>
      <w:r w:rsidR="00E300B7">
        <w:rPr>
          <w:rFonts w:ascii="Arial" w:hAnsi="Arial" w:cs="Arial"/>
          <w:sz w:val="20"/>
          <w:szCs w:val="20"/>
        </w:rPr>
        <w:t>.</w:t>
      </w:r>
    </w:p>
    <w:p w14:paraId="6785C219" w14:textId="77777777" w:rsidR="00302C49" w:rsidRPr="00302C49" w:rsidRDefault="00302C49" w:rsidP="00302C49">
      <w:pPr>
        <w:numPr>
          <w:ilvl w:val="0"/>
          <w:numId w:val="3"/>
        </w:numPr>
        <w:rPr>
          <w:rFonts w:ascii="Arial" w:hAnsi="Arial" w:cs="Arial"/>
          <w:sz w:val="20"/>
          <w:szCs w:val="20"/>
        </w:rPr>
      </w:pPr>
      <w:bookmarkStart w:id="0" w:name="_Hlk185579540"/>
      <w:r w:rsidRPr="00302C49">
        <w:rPr>
          <w:rFonts w:ascii="Arial" w:hAnsi="Arial" w:cs="Arial"/>
          <w:sz w:val="20"/>
          <w:szCs w:val="20"/>
        </w:rPr>
        <w:t>Ensure that each Student completes a waiver form indicating that the Student has received detailed information about (i) the recommended immunization schedule for measles, mumps, rubella and varicella for adults, issued by the Center for Disease Control and Prevention Advisory Committee on Immunization Practices and the availability and effectiveness of the recommended vaccines and (ii) the risk factors for hepatitis B infection and the availability and effectiveness of vaccine for persons who are at risk of the disease.</w:t>
      </w:r>
    </w:p>
    <w:bookmarkEnd w:id="0"/>
    <w:p w14:paraId="11743697" w14:textId="77777777" w:rsidR="00592BEF" w:rsidRDefault="00592BEF" w:rsidP="00592BEF">
      <w:pPr>
        <w:ind w:left="1080"/>
        <w:rPr>
          <w:rFonts w:ascii="Arial" w:hAnsi="Arial" w:cs="Arial"/>
          <w:sz w:val="20"/>
          <w:szCs w:val="20"/>
        </w:rPr>
      </w:pPr>
    </w:p>
    <w:p w14:paraId="325EFBD9" w14:textId="77777777" w:rsidR="00015E3C" w:rsidRPr="00DF48A3" w:rsidRDefault="00592BEF">
      <w:pPr>
        <w:rPr>
          <w:rFonts w:ascii="Arial" w:hAnsi="Arial" w:cs="Arial"/>
          <w:sz w:val="20"/>
          <w:szCs w:val="20"/>
        </w:rPr>
      </w:pPr>
      <w:r>
        <w:rPr>
          <w:rFonts w:ascii="Arial" w:hAnsi="Arial" w:cs="Arial"/>
          <w:sz w:val="20"/>
          <w:szCs w:val="20"/>
        </w:rPr>
        <w:t>A.3.</w:t>
      </w:r>
      <w:r>
        <w:rPr>
          <w:rFonts w:ascii="Arial" w:hAnsi="Arial" w:cs="Arial"/>
          <w:sz w:val="20"/>
          <w:szCs w:val="20"/>
        </w:rPr>
        <w:tab/>
      </w:r>
      <w:r w:rsidR="00015E3C" w:rsidRPr="002652DB">
        <w:rPr>
          <w:rFonts w:ascii="Arial" w:hAnsi="Arial" w:cs="Arial"/>
          <w:sz w:val="20"/>
          <w:szCs w:val="20"/>
        </w:rPr>
        <w:t xml:space="preserve">The </w:t>
      </w:r>
      <w:r w:rsidR="00A01747">
        <w:rPr>
          <w:rFonts w:ascii="Arial" w:hAnsi="Arial" w:cs="Arial"/>
          <w:sz w:val="20"/>
          <w:szCs w:val="20"/>
        </w:rPr>
        <w:t>College</w:t>
      </w:r>
      <w:r w:rsidR="00015E3C" w:rsidRPr="00DF48A3">
        <w:rPr>
          <w:rFonts w:ascii="Arial" w:hAnsi="Arial" w:cs="Arial"/>
          <w:sz w:val="20"/>
          <w:szCs w:val="20"/>
        </w:rPr>
        <w:t xml:space="preserve"> and the </w:t>
      </w:r>
      <w:r w:rsidR="00F56B99" w:rsidRPr="00DF48A3">
        <w:rPr>
          <w:rFonts w:ascii="Arial" w:hAnsi="Arial" w:cs="Arial"/>
          <w:sz w:val="20"/>
          <w:szCs w:val="20"/>
        </w:rPr>
        <w:t>High School</w:t>
      </w:r>
      <w:r w:rsidRPr="00DF48A3">
        <w:rPr>
          <w:rFonts w:ascii="Arial" w:hAnsi="Arial" w:cs="Arial"/>
          <w:sz w:val="20"/>
          <w:szCs w:val="20"/>
        </w:rPr>
        <w:t xml:space="preserve"> shall</w:t>
      </w:r>
      <w:r w:rsidR="00015E3C" w:rsidRPr="00DF48A3">
        <w:rPr>
          <w:rFonts w:ascii="Arial" w:hAnsi="Arial" w:cs="Arial"/>
          <w:sz w:val="20"/>
          <w:szCs w:val="20"/>
        </w:rPr>
        <w:t>:</w:t>
      </w:r>
    </w:p>
    <w:p w14:paraId="00F08821" w14:textId="77777777" w:rsidR="00592BEF" w:rsidRPr="00DF48A3" w:rsidRDefault="00592BEF">
      <w:pPr>
        <w:rPr>
          <w:rFonts w:ascii="Arial" w:hAnsi="Arial" w:cs="Arial"/>
          <w:sz w:val="20"/>
          <w:szCs w:val="20"/>
        </w:rPr>
      </w:pPr>
    </w:p>
    <w:p w14:paraId="26A31ABA" w14:textId="77777777" w:rsidR="00015E3C" w:rsidRPr="00DF48A3" w:rsidRDefault="00F56B99" w:rsidP="00015E3C">
      <w:pPr>
        <w:numPr>
          <w:ilvl w:val="0"/>
          <w:numId w:val="4"/>
        </w:numPr>
        <w:rPr>
          <w:rFonts w:ascii="Arial" w:hAnsi="Arial" w:cs="Arial"/>
          <w:sz w:val="20"/>
          <w:szCs w:val="20"/>
        </w:rPr>
      </w:pPr>
      <w:r w:rsidRPr="00DF48A3">
        <w:rPr>
          <w:rFonts w:ascii="Arial" w:hAnsi="Arial" w:cs="Arial"/>
          <w:sz w:val="20"/>
          <w:szCs w:val="20"/>
        </w:rPr>
        <w:t>Each d</w:t>
      </w:r>
      <w:r w:rsidR="00FD3750" w:rsidRPr="00DF48A3">
        <w:rPr>
          <w:rFonts w:ascii="Arial" w:hAnsi="Arial" w:cs="Arial"/>
          <w:sz w:val="20"/>
          <w:szCs w:val="20"/>
        </w:rPr>
        <w:t>esignate a coordinator to provide oversight of details and distribute general program information a</w:t>
      </w:r>
      <w:r w:rsidR="009E0099" w:rsidRPr="00DF48A3">
        <w:rPr>
          <w:rFonts w:ascii="Arial" w:hAnsi="Arial" w:cs="Arial"/>
          <w:sz w:val="20"/>
          <w:szCs w:val="20"/>
        </w:rPr>
        <w:t xml:space="preserve">nd necessary forms to </w:t>
      </w:r>
      <w:r w:rsidR="00DF48A3" w:rsidRPr="00DF48A3">
        <w:rPr>
          <w:rFonts w:ascii="Arial" w:hAnsi="Arial" w:cs="Arial"/>
          <w:sz w:val="20"/>
          <w:szCs w:val="20"/>
        </w:rPr>
        <w:t>S</w:t>
      </w:r>
      <w:r w:rsidR="009E0099" w:rsidRPr="00DF48A3">
        <w:rPr>
          <w:rFonts w:ascii="Arial" w:hAnsi="Arial" w:cs="Arial"/>
          <w:sz w:val="20"/>
          <w:szCs w:val="20"/>
        </w:rPr>
        <w:t>tudents.</w:t>
      </w:r>
    </w:p>
    <w:p w14:paraId="5A452903" w14:textId="77777777" w:rsidR="00015E3C" w:rsidRPr="00DF48A3" w:rsidRDefault="0077536D" w:rsidP="00015E3C">
      <w:pPr>
        <w:numPr>
          <w:ilvl w:val="0"/>
          <w:numId w:val="4"/>
        </w:numPr>
        <w:rPr>
          <w:rFonts w:ascii="Arial" w:hAnsi="Arial" w:cs="Arial"/>
          <w:sz w:val="20"/>
          <w:szCs w:val="20"/>
        </w:rPr>
      </w:pPr>
      <w:r w:rsidRPr="00DF48A3">
        <w:rPr>
          <w:rFonts w:ascii="Arial" w:hAnsi="Arial" w:cs="Arial"/>
          <w:sz w:val="20"/>
          <w:szCs w:val="20"/>
        </w:rPr>
        <w:t>Jo</w:t>
      </w:r>
      <w:r w:rsidR="00FD3750" w:rsidRPr="00DF48A3">
        <w:rPr>
          <w:rFonts w:ascii="Arial" w:hAnsi="Arial" w:cs="Arial"/>
          <w:sz w:val="20"/>
          <w:szCs w:val="20"/>
        </w:rPr>
        <w:t xml:space="preserve">intly determine the </w:t>
      </w:r>
      <w:r w:rsidR="00DF48A3" w:rsidRPr="00DF48A3">
        <w:rPr>
          <w:rFonts w:ascii="Arial" w:hAnsi="Arial" w:cs="Arial"/>
          <w:sz w:val="20"/>
          <w:szCs w:val="20"/>
        </w:rPr>
        <w:t>Dual Enrollment Courses</w:t>
      </w:r>
      <w:r w:rsidR="00FD3750" w:rsidRPr="00DF48A3">
        <w:rPr>
          <w:rFonts w:ascii="Arial" w:hAnsi="Arial" w:cs="Arial"/>
          <w:sz w:val="20"/>
          <w:szCs w:val="20"/>
        </w:rPr>
        <w:t xml:space="preserve"> to be offered, subject to </w:t>
      </w:r>
      <w:proofErr w:type="gramStart"/>
      <w:r w:rsidR="00A01747">
        <w:rPr>
          <w:rFonts w:ascii="Arial" w:hAnsi="Arial" w:cs="Arial"/>
          <w:sz w:val="20"/>
          <w:szCs w:val="20"/>
        </w:rPr>
        <w:t>College</w:t>
      </w:r>
      <w:r w:rsidR="00DF48A3" w:rsidRPr="00DF48A3">
        <w:rPr>
          <w:rFonts w:ascii="Arial" w:hAnsi="Arial" w:cs="Arial"/>
          <w:sz w:val="20"/>
          <w:szCs w:val="20"/>
        </w:rPr>
        <w:t>’s</w:t>
      </w:r>
      <w:proofErr w:type="gramEnd"/>
      <w:r w:rsidR="00FD3750" w:rsidRPr="00DF48A3">
        <w:rPr>
          <w:rFonts w:ascii="Arial" w:hAnsi="Arial" w:cs="Arial"/>
          <w:sz w:val="20"/>
          <w:szCs w:val="20"/>
        </w:rPr>
        <w:t xml:space="preserve"> staffing and scheduling limitations</w:t>
      </w:r>
      <w:r w:rsidR="00A551A5">
        <w:rPr>
          <w:rFonts w:ascii="Arial" w:hAnsi="Arial" w:cs="Arial"/>
          <w:sz w:val="20"/>
          <w:szCs w:val="20"/>
        </w:rPr>
        <w:t xml:space="preserve"> and any enrollment or financial limitations</w:t>
      </w:r>
      <w:r w:rsidR="00FD3750" w:rsidRPr="00DF48A3">
        <w:rPr>
          <w:rFonts w:ascii="Arial" w:hAnsi="Arial" w:cs="Arial"/>
          <w:sz w:val="20"/>
          <w:szCs w:val="20"/>
        </w:rPr>
        <w:t>.</w:t>
      </w:r>
      <w:r w:rsidR="00015E3C" w:rsidRPr="00DF48A3">
        <w:rPr>
          <w:rFonts w:ascii="Arial" w:hAnsi="Arial" w:cs="Arial"/>
          <w:sz w:val="20"/>
          <w:szCs w:val="20"/>
        </w:rPr>
        <w:t xml:space="preserve"> </w:t>
      </w:r>
    </w:p>
    <w:p w14:paraId="2A433C75" w14:textId="77777777" w:rsidR="00F63D65" w:rsidRDefault="00740E72" w:rsidP="0077536D">
      <w:pPr>
        <w:numPr>
          <w:ilvl w:val="0"/>
          <w:numId w:val="4"/>
        </w:numPr>
        <w:rPr>
          <w:rFonts w:ascii="Arial" w:hAnsi="Arial" w:cs="Arial"/>
          <w:sz w:val="20"/>
          <w:szCs w:val="20"/>
        </w:rPr>
      </w:pPr>
      <w:r>
        <w:rPr>
          <w:rFonts w:ascii="Arial" w:hAnsi="Arial" w:cs="Arial"/>
          <w:sz w:val="20"/>
          <w:szCs w:val="20"/>
        </w:rPr>
        <w:t>Provide appropriate information to the Students regarding Dual Enrollment Lottery Grant</w:t>
      </w:r>
      <w:r w:rsidR="00301565">
        <w:rPr>
          <w:rFonts w:ascii="Arial" w:hAnsi="Arial" w:cs="Arial"/>
          <w:sz w:val="20"/>
          <w:szCs w:val="20"/>
        </w:rPr>
        <w:t>, Middle College Scholarship</w:t>
      </w:r>
      <w:r w:rsidR="00A551A5">
        <w:rPr>
          <w:rFonts w:ascii="Arial" w:hAnsi="Arial" w:cs="Arial"/>
          <w:sz w:val="20"/>
          <w:szCs w:val="20"/>
        </w:rPr>
        <w:t xml:space="preserve"> and any other TSAC grants available to pay for Dual Enrollment Courses</w:t>
      </w:r>
      <w:r>
        <w:rPr>
          <w:rFonts w:ascii="Arial" w:hAnsi="Arial" w:cs="Arial"/>
          <w:sz w:val="20"/>
          <w:szCs w:val="20"/>
        </w:rPr>
        <w:t xml:space="preserve">. </w:t>
      </w:r>
    </w:p>
    <w:p w14:paraId="707326EC" w14:textId="77777777" w:rsidR="00F63D65" w:rsidRDefault="00F63D65">
      <w:pPr>
        <w:rPr>
          <w:rFonts w:ascii="Arial" w:hAnsi="Arial" w:cs="Arial"/>
          <w:sz w:val="20"/>
          <w:szCs w:val="20"/>
        </w:rPr>
      </w:pPr>
    </w:p>
    <w:p w14:paraId="0CA92473" w14:textId="77777777" w:rsidR="00592BEF" w:rsidRPr="00592BEF" w:rsidRDefault="0077536D" w:rsidP="00592BEF">
      <w:pPr>
        <w:tabs>
          <w:tab w:val="left" w:pos="0"/>
          <w:tab w:val="left" w:pos="720"/>
          <w:tab w:val="left" w:pos="864"/>
        </w:tabs>
        <w:spacing w:after="240"/>
        <w:ind w:left="720" w:hanging="720"/>
        <w:jc w:val="both"/>
        <w:rPr>
          <w:rFonts w:ascii="Arial" w:hAnsi="Arial"/>
          <w:sz w:val="20"/>
          <w:szCs w:val="22"/>
        </w:rPr>
      </w:pPr>
      <w:r w:rsidRPr="0077536D">
        <w:rPr>
          <w:rFonts w:ascii="Arial" w:hAnsi="Arial"/>
          <w:sz w:val="20"/>
          <w:szCs w:val="22"/>
          <w:u w:val="single"/>
        </w:rPr>
        <w:t xml:space="preserve">AGREEMENT </w:t>
      </w:r>
      <w:r w:rsidR="00592BEF" w:rsidRPr="00592BEF">
        <w:rPr>
          <w:rFonts w:ascii="Arial" w:hAnsi="Arial"/>
          <w:sz w:val="20"/>
          <w:szCs w:val="22"/>
          <w:u w:val="single"/>
        </w:rPr>
        <w:t>TERM:</w:t>
      </w:r>
    </w:p>
    <w:p w14:paraId="4FE7F4DE" w14:textId="77777777" w:rsidR="00592BEF" w:rsidRDefault="00592BEF" w:rsidP="00592BEF">
      <w:pPr>
        <w:ind w:left="720" w:hanging="720"/>
        <w:jc w:val="both"/>
        <w:rPr>
          <w:rFonts w:ascii="Arial" w:hAnsi="Arial"/>
          <w:sz w:val="20"/>
          <w:szCs w:val="22"/>
        </w:rPr>
      </w:pPr>
      <w:r w:rsidRPr="00592BEF">
        <w:rPr>
          <w:rFonts w:ascii="Arial" w:hAnsi="Arial"/>
          <w:sz w:val="20"/>
          <w:szCs w:val="22"/>
        </w:rPr>
        <w:t>B.1.</w:t>
      </w:r>
      <w:r w:rsidRPr="00592BEF">
        <w:rPr>
          <w:rFonts w:ascii="Arial" w:hAnsi="Arial"/>
          <w:sz w:val="20"/>
          <w:szCs w:val="22"/>
        </w:rPr>
        <w:tab/>
      </w:r>
      <w:r w:rsidRPr="00592BEF">
        <w:rPr>
          <w:rFonts w:ascii="Arial" w:hAnsi="Arial"/>
          <w:sz w:val="20"/>
          <w:szCs w:val="22"/>
          <w:u w:val="single"/>
        </w:rPr>
        <w:t>Term</w:t>
      </w:r>
      <w:r w:rsidR="000B2668">
        <w:rPr>
          <w:rFonts w:ascii="Arial" w:hAnsi="Arial"/>
          <w:sz w:val="20"/>
          <w:szCs w:val="22"/>
        </w:rPr>
        <w:t>.  This</w:t>
      </w:r>
      <w:r w:rsidR="0077536D">
        <w:rPr>
          <w:rFonts w:ascii="Arial" w:hAnsi="Arial"/>
          <w:sz w:val="20"/>
          <w:szCs w:val="22"/>
        </w:rPr>
        <w:t xml:space="preserve"> Agreement </w:t>
      </w:r>
      <w:r w:rsidRPr="00592BEF">
        <w:rPr>
          <w:rFonts w:ascii="Arial" w:hAnsi="Arial"/>
          <w:sz w:val="20"/>
          <w:szCs w:val="22"/>
        </w:rPr>
        <w:t xml:space="preserve">shall be effective for the period </w:t>
      </w:r>
      <w:r w:rsidR="004229CC">
        <w:rPr>
          <w:rFonts w:ascii="Arial" w:hAnsi="Arial"/>
          <w:sz w:val="20"/>
          <w:szCs w:val="22"/>
        </w:rPr>
        <w:t xml:space="preserve">of no more than one (1) year, </w:t>
      </w:r>
      <w:r w:rsidRPr="00592BEF">
        <w:rPr>
          <w:rFonts w:ascii="Arial" w:hAnsi="Arial"/>
          <w:sz w:val="20"/>
          <w:szCs w:val="22"/>
        </w:rPr>
        <w:t xml:space="preserve">commencing on </w:t>
      </w:r>
      <w:r w:rsidRPr="00592BEF">
        <w:rPr>
          <w:rFonts w:ascii="Arial" w:hAnsi="Arial"/>
          <w:color w:val="FF0000"/>
          <w:sz w:val="20"/>
          <w:szCs w:val="22"/>
        </w:rPr>
        <w:t>[START DATE]</w:t>
      </w:r>
      <w:r w:rsidRPr="00592BEF">
        <w:rPr>
          <w:rFonts w:ascii="Arial" w:hAnsi="Arial"/>
          <w:sz w:val="20"/>
          <w:szCs w:val="22"/>
        </w:rPr>
        <w:t xml:space="preserve"> and ending on </w:t>
      </w:r>
      <w:r w:rsidRPr="00592BEF">
        <w:rPr>
          <w:rFonts w:ascii="Arial" w:hAnsi="Arial"/>
          <w:color w:val="FF0000"/>
          <w:sz w:val="20"/>
          <w:szCs w:val="22"/>
        </w:rPr>
        <w:t>[END DATE]</w:t>
      </w:r>
      <w:r w:rsidRPr="00592BEF">
        <w:rPr>
          <w:rFonts w:ascii="Arial" w:hAnsi="Arial"/>
          <w:sz w:val="20"/>
          <w:szCs w:val="22"/>
        </w:rPr>
        <w:t xml:space="preserve">.  </w:t>
      </w:r>
    </w:p>
    <w:p w14:paraId="10A9BF1E" w14:textId="77777777" w:rsidR="00FA2ABE" w:rsidRDefault="00FA2ABE" w:rsidP="00592BEF">
      <w:pPr>
        <w:ind w:left="720" w:hanging="720"/>
        <w:jc w:val="both"/>
        <w:rPr>
          <w:rFonts w:ascii="Arial" w:hAnsi="Arial"/>
          <w:sz w:val="20"/>
          <w:szCs w:val="22"/>
        </w:rPr>
      </w:pPr>
    </w:p>
    <w:p w14:paraId="5B15ACE6" w14:textId="77777777" w:rsidR="00FA2ABE" w:rsidRDefault="00FA2ABE" w:rsidP="00592BEF">
      <w:pPr>
        <w:ind w:left="720" w:hanging="720"/>
        <w:jc w:val="both"/>
        <w:rPr>
          <w:rFonts w:ascii="Arial" w:hAnsi="Arial"/>
          <w:sz w:val="20"/>
          <w:szCs w:val="22"/>
        </w:rPr>
      </w:pPr>
      <w:r>
        <w:rPr>
          <w:rFonts w:ascii="Arial" w:hAnsi="Arial"/>
          <w:sz w:val="20"/>
          <w:szCs w:val="22"/>
        </w:rPr>
        <w:t>B.2</w:t>
      </w:r>
      <w:r>
        <w:rPr>
          <w:rFonts w:ascii="Arial" w:hAnsi="Arial"/>
          <w:sz w:val="20"/>
          <w:szCs w:val="22"/>
        </w:rPr>
        <w:tab/>
      </w:r>
      <w:r w:rsidRPr="00574DF2">
        <w:rPr>
          <w:rFonts w:ascii="Arial" w:hAnsi="Arial"/>
          <w:sz w:val="20"/>
          <w:szCs w:val="22"/>
          <w:u w:val="single"/>
        </w:rPr>
        <w:t>Term Extension</w:t>
      </w:r>
      <w:r w:rsidRPr="00574DF2">
        <w:rPr>
          <w:rFonts w:ascii="Arial" w:hAnsi="Arial"/>
          <w:sz w:val="20"/>
          <w:szCs w:val="22"/>
        </w:rPr>
        <w:t>.  The</w:t>
      </w:r>
      <w:r>
        <w:rPr>
          <w:rFonts w:ascii="Arial" w:hAnsi="Arial"/>
          <w:sz w:val="20"/>
          <w:szCs w:val="22"/>
        </w:rPr>
        <w:t xml:space="preserve"> parties may agree to extend the term of this Agreement for additional periods of time not to exceed three (3) years in length, so long as an amendment extending the term of this Agreement is executed prior to the expiration date of this Agreement.  </w:t>
      </w:r>
    </w:p>
    <w:p w14:paraId="6996ECF0" w14:textId="77777777" w:rsidR="000E367E" w:rsidRPr="00592BEF" w:rsidRDefault="000E367E" w:rsidP="00592BEF">
      <w:pPr>
        <w:ind w:left="720" w:hanging="720"/>
        <w:jc w:val="both"/>
        <w:rPr>
          <w:rFonts w:ascii="Arial" w:hAnsi="Arial" w:cs="Arial"/>
          <w:sz w:val="20"/>
          <w:szCs w:val="20"/>
        </w:rPr>
      </w:pPr>
    </w:p>
    <w:p w14:paraId="5E0C96EA" w14:textId="77777777" w:rsidR="00EC6ECF" w:rsidRDefault="00331546" w:rsidP="00EC6ECF">
      <w:pPr>
        <w:tabs>
          <w:tab w:val="left" w:pos="0"/>
          <w:tab w:val="left" w:pos="720"/>
        </w:tabs>
        <w:spacing w:after="240"/>
        <w:ind w:left="720" w:hanging="720"/>
        <w:jc w:val="both"/>
        <w:rPr>
          <w:rFonts w:ascii="Arial" w:hAnsi="Arial"/>
          <w:color w:val="FF0000"/>
          <w:sz w:val="20"/>
          <w:szCs w:val="22"/>
        </w:rPr>
      </w:pPr>
      <w:r w:rsidRPr="00331546">
        <w:rPr>
          <w:rFonts w:ascii="Arial" w:hAnsi="Arial"/>
          <w:sz w:val="20"/>
          <w:szCs w:val="22"/>
        </w:rPr>
        <w:lastRenderedPageBreak/>
        <w:t>C.</w:t>
      </w:r>
      <w:r w:rsidRPr="00331546">
        <w:rPr>
          <w:rFonts w:ascii="Arial" w:hAnsi="Arial"/>
          <w:sz w:val="20"/>
          <w:szCs w:val="22"/>
        </w:rPr>
        <w:tab/>
      </w:r>
      <w:r w:rsidR="008E6192" w:rsidRPr="00DE45DD">
        <w:rPr>
          <w:rFonts w:ascii="Arial" w:hAnsi="Arial"/>
          <w:sz w:val="20"/>
          <w:szCs w:val="22"/>
          <w:u w:val="single"/>
        </w:rPr>
        <w:t>FACULTY</w:t>
      </w:r>
      <w:r w:rsidR="00F2642E">
        <w:rPr>
          <w:rFonts w:ascii="Arial" w:hAnsi="Arial"/>
          <w:sz w:val="20"/>
          <w:szCs w:val="22"/>
          <w:u w:val="single"/>
        </w:rPr>
        <w:t>/COSTS</w:t>
      </w:r>
      <w:r w:rsidR="0003630D" w:rsidRPr="00DE45DD">
        <w:rPr>
          <w:rFonts w:ascii="Arial" w:hAnsi="Arial"/>
          <w:sz w:val="20"/>
          <w:szCs w:val="22"/>
        </w:rPr>
        <w:t xml:space="preserve"> </w:t>
      </w:r>
    </w:p>
    <w:p w14:paraId="24068625" w14:textId="77777777" w:rsidR="00C81D8C" w:rsidRDefault="0050435D" w:rsidP="00EC6ECF">
      <w:pPr>
        <w:tabs>
          <w:tab w:val="left" w:pos="0"/>
          <w:tab w:val="left" w:pos="720"/>
        </w:tabs>
        <w:spacing w:after="240"/>
        <w:ind w:left="720" w:hanging="720"/>
        <w:jc w:val="both"/>
        <w:rPr>
          <w:rFonts w:ascii="Arial" w:hAnsi="Arial" w:cs="Arial"/>
          <w:color w:val="00B050"/>
          <w:sz w:val="20"/>
          <w:szCs w:val="20"/>
        </w:rPr>
      </w:pPr>
      <w:r w:rsidRPr="0003630D">
        <w:rPr>
          <w:rFonts w:ascii="Arial" w:hAnsi="Arial"/>
          <w:sz w:val="20"/>
          <w:szCs w:val="22"/>
        </w:rPr>
        <w:t>C.1.</w:t>
      </w:r>
      <w:r w:rsidRPr="0003630D">
        <w:rPr>
          <w:rFonts w:ascii="Arial" w:hAnsi="Arial"/>
          <w:sz w:val="20"/>
          <w:szCs w:val="22"/>
        </w:rPr>
        <w:tab/>
      </w:r>
      <w:r w:rsidR="00EC6ECF" w:rsidRPr="00DE45DD">
        <w:rPr>
          <w:rFonts w:ascii="Arial" w:hAnsi="Arial" w:cs="Arial"/>
          <w:sz w:val="20"/>
          <w:szCs w:val="20"/>
        </w:rPr>
        <w:t>I</w:t>
      </w:r>
      <w:r w:rsidR="008E6192" w:rsidRPr="00DE45DD">
        <w:rPr>
          <w:rFonts w:ascii="Arial" w:hAnsi="Arial" w:cs="Arial"/>
          <w:sz w:val="20"/>
          <w:szCs w:val="20"/>
        </w:rPr>
        <w:t xml:space="preserve">nstructors </w:t>
      </w:r>
      <w:r w:rsidR="00EC6ECF" w:rsidRPr="00DE45DD">
        <w:rPr>
          <w:rFonts w:ascii="Arial" w:hAnsi="Arial" w:cs="Arial"/>
          <w:sz w:val="20"/>
          <w:szCs w:val="20"/>
        </w:rPr>
        <w:t xml:space="preserve">for the </w:t>
      </w:r>
      <w:r w:rsidR="0059192D">
        <w:rPr>
          <w:rFonts w:ascii="Arial" w:hAnsi="Arial" w:cs="Arial"/>
          <w:sz w:val="20"/>
          <w:szCs w:val="20"/>
        </w:rPr>
        <w:t>Dual Enrollment Courses</w:t>
      </w:r>
      <w:r w:rsidR="00AF4EA4" w:rsidRPr="00DE45DD">
        <w:rPr>
          <w:rFonts w:ascii="Arial" w:hAnsi="Arial" w:cs="Arial"/>
          <w:sz w:val="20"/>
          <w:szCs w:val="20"/>
        </w:rPr>
        <w:t xml:space="preserve"> shall be subject to the approval of both </w:t>
      </w:r>
      <w:r w:rsidR="00DF48A3">
        <w:rPr>
          <w:rFonts w:ascii="Arial" w:hAnsi="Arial" w:cs="Arial"/>
          <w:sz w:val="20"/>
          <w:szCs w:val="20"/>
        </w:rPr>
        <w:t>p</w:t>
      </w:r>
      <w:r w:rsidR="00AF4EA4" w:rsidRPr="00DE45DD">
        <w:rPr>
          <w:rFonts w:ascii="Arial" w:hAnsi="Arial" w:cs="Arial"/>
          <w:sz w:val="20"/>
          <w:szCs w:val="20"/>
        </w:rPr>
        <w:t>arties</w:t>
      </w:r>
      <w:r w:rsidR="00BC3E04" w:rsidRPr="00DE45DD">
        <w:rPr>
          <w:rFonts w:ascii="Arial" w:hAnsi="Arial" w:cs="Arial"/>
          <w:sz w:val="20"/>
          <w:szCs w:val="20"/>
        </w:rPr>
        <w:t xml:space="preserve"> and</w:t>
      </w:r>
      <w:r w:rsidR="00EC6ECF" w:rsidRPr="00DE45DD">
        <w:rPr>
          <w:rFonts w:ascii="Arial" w:hAnsi="Arial" w:cs="Arial"/>
          <w:sz w:val="20"/>
          <w:szCs w:val="20"/>
        </w:rPr>
        <w:t xml:space="preserve"> </w:t>
      </w:r>
      <w:r w:rsidR="008E6192" w:rsidRPr="00DE45DD">
        <w:rPr>
          <w:rFonts w:ascii="Arial" w:hAnsi="Arial" w:cs="Arial"/>
          <w:sz w:val="20"/>
          <w:szCs w:val="20"/>
        </w:rPr>
        <w:t xml:space="preserve">will </w:t>
      </w:r>
      <w:r w:rsidR="008E6192" w:rsidRPr="00DF48A3">
        <w:rPr>
          <w:rFonts w:ascii="Arial" w:hAnsi="Arial" w:cs="Arial"/>
          <w:sz w:val="20"/>
          <w:szCs w:val="20"/>
        </w:rPr>
        <w:t xml:space="preserve">adhere to </w:t>
      </w:r>
      <w:proofErr w:type="gramStart"/>
      <w:r w:rsidR="00A01747">
        <w:rPr>
          <w:rFonts w:ascii="Arial" w:hAnsi="Arial" w:cs="Arial"/>
          <w:sz w:val="20"/>
          <w:szCs w:val="20"/>
        </w:rPr>
        <w:t>College</w:t>
      </w:r>
      <w:r w:rsidR="00DF48A3" w:rsidRPr="00DF48A3">
        <w:rPr>
          <w:rFonts w:ascii="Arial" w:hAnsi="Arial" w:cs="Arial"/>
          <w:sz w:val="20"/>
          <w:szCs w:val="20"/>
        </w:rPr>
        <w:t>’s</w:t>
      </w:r>
      <w:proofErr w:type="gramEnd"/>
      <w:r w:rsidR="008E6192" w:rsidRPr="00DF48A3">
        <w:rPr>
          <w:rFonts w:ascii="Arial" w:hAnsi="Arial" w:cs="Arial"/>
          <w:sz w:val="20"/>
          <w:szCs w:val="20"/>
        </w:rPr>
        <w:t xml:space="preserve"> policies</w:t>
      </w:r>
      <w:r w:rsidR="008E6192" w:rsidRPr="00DE45DD">
        <w:rPr>
          <w:rFonts w:ascii="Arial" w:hAnsi="Arial" w:cs="Arial"/>
          <w:sz w:val="20"/>
          <w:szCs w:val="20"/>
        </w:rPr>
        <w:t xml:space="preserve"> regarding academic standards and documentation of attendance and grades.</w:t>
      </w:r>
      <w:r w:rsidR="009F43E5">
        <w:rPr>
          <w:rFonts w:ascii="Arial" w:hAnsi="Arial" w:cs="Arial"/>
          <w:sz w:val="20"/>
          <w:szCs w:val="20"/>
        </w:rPr>
        <w:t xml:space="preserve">  </w:t>
      </w:r>
      <w:r w:rsidR="009F43E5">
        <w:rPr>
          <w:rFonts w:ascii="Arial" w:hAnsi="Arial"/>
          <w:sz w:val="20"/>
          <w:szCs w:val="22"/>
        </w:rPr>
        <w:t xml:space="preserve">The </w:t>
      </w:r>
      <w:r w:rsidR="00A01747">
        <w:rPr>
          <w:rFonts w:ascii="Arial" w:hAnsi="Arial"/>
          <w:sz w:val="20"/>
          <w:szCs w:val="22"/>
        </w:rPr>
        <w:t>College</w:t>
      </w:r>
      <w:r w:rsidR="009F43E5">
        <w:rPr>
          <w:rFonts w:ascii="Arial" w:hAnsi="Arial"/>
          <w:sz w:val="20"/>
          <w:szCs w:val="22"/>
        </w:rPr>
        <w:t xml:space="preserve"> reserves the right to replace any Dual </w:t>
      </w:r>
      <w:r w:rsidR="009F43E5" w:rsidRPr="009F43E5">
        <w:rPr>
          <w:rFonts w:ascii="Arial" w:hAnsi="Arial"/>
          <w:sz w:val="20"/>
          <w:szCs w:val="22"/>
        </w:rPr>
        <w:t xml:space="preserve">Enrollment Course instructor provided by the High School for non-performance and/or violation of </w:t>
      </w:r>
      <w:proofErr w:type="gramStart"/>
      <w:r w:rsidR="00A01747">
        <w:rPr>
          <w:rFonts w:ascii="Arial" w:hAnsi="Arial"/>
          <w:sz w:val="20"/>
          <w:szCs w:val="22"/>
        </w:rPr>
        <w:t>College</w:t>
      </w:r>
      <w:proofErr w:type="gramEnd"/>
      <w:r w:rsidR="009F43E5" w:rsidRPr="009F43E5">
        <w:rPr>
          <w:rFonts w:ascii="Arial" w:hAnsi="Arial"/>
          <w:sz w:val="20"/>
          <w:szCs w:val="22"/>
        </w:rPr>
        <w:t xml:space="preserve"> policies</w:t>
      </w:r>
      <w:r w:rsidR="009F43E5">
        <w:rPr>
          <w:rFonts w:ascii="Arial" w:hAnsi="Arial"/>
          <w:sz w:val="20"/>
          <w:szCs w:val="22"/>
        </w:rPr>
        <w:t xml:space="preserve"> and guidelines.  The parties will promptly enter into an amendment of this Agreement if the replacement results in</w:t>
      </w:r>
      <w:r w:rsidR="00E311F2">
        <w:rPr>
          <w:rFonts w:ascii="Arial" w:hAnsi="Arial"/>
          <w:sz w:val="20"/>
          <w:szCs w:val="22"/>
        </w:rPr>
        <w:t xml:space="preserve"> the </w:t>
      </w:r>
      <w:proofErr w:type="gramStart"/>
      <w:r w:rsidR="00A01747">
        <w:rPr>
          <w:rFonts w:ascii="Arial" w:hAnsi="Arial"/>
          <w:sz w:val="20"/>
          <w:szCs w:val="22"/>
        </w:rPr>
        <w:t>College</w:t>
      </w:r>
      <w:proofErr w:type="gramEnd"/>
      <w:r w:rsidR="00E311F2">
        <w:rPr>
          <w:rFonts w:ascii="Arial" w:hAnsi="Arial"/>
          <w:sz w:val="20"/>
          <w:szCs w:val="22"/>
        </w:rPr>
        <w:t xml:space="preserve"> then being responsible for compensating the instructor of the affected </w:t>
      </w:r>
      <w:r w:rsidR="009F43E5">
        <w:rPr>
          <w:rFonts w:ascii="Arial" w:hAnsi="Arial"/>
          <w:sz w:val="20"/>
          <w:szCs w:val="22"/>
        </w:rPr>
        <w:t>Dual Enrollment Course.</w:t>
      </w:r>
      <w:r w:rsidR="00265F21">
        <w:rPr>
          <w:rFonts w:ascii="Arial" w:hAnsi="Arial"/>
          <w:sz w:val="20"/>
          <w:szCs w:val="22"/>
        </w:rPr>
        <w:t xml:space="preserve">  </w:t>
      </w:r>
      <w:r w:rsidR="00265F21" w:rsidRPr="00265F21">
        <w:rPr>
          <w:rFonts w:ascii="Arial" w:hAnsi="Arial"/>
          <w:sz w:val="20"/>
          <w:szCs w:val="22"/>
        </w:rPr>
        <w:t>The parties agree that the primary employer of a Dual Enrollment Course instructor (</w:t>
      </w:r>
      <w:r w:rsidR="00A01747">
        <w:rPr>
          <w:rFonts w:ascii="Arial" w:hAnsi="Arial"/>
          <w:sz w:val="20"/>
          <w:szCs w:val="22"/>
        </w:rPr>
        <w:t>College</w:t>
      </w:r>
      <w:r w:rsidR="00265F21" w:rsidRPr="00265F21">
        <w:rPr>
          <w:rFonts w:ascii="Arial" w:hAnsi="Arial"/>
          <w:sz w:val="20"/>
          <w:szCs w:val="22"/>
        </w:rPr>
        <w:t xml:space="preserve"> or High School) shall be responsible </w:t>
      </w:r>
      <w:proofErr w:type="gramStart"/>
      <w:r w:rsidR="00265F21" w:rsidRPr="00265F21">
        <w:rPr>
          <w:rFonts w:ascii="Arial" w:hAnsi="Arial"/>
          <w:sz w:val="20"/>
          <w:szCs w:val="22"/>
        </w:rPr>
        <w:t>to arrange</w:t>
      </w:r>
      <w:proofErr w:type="gramEnd"/>
      <w:r w:rsidR="00265F21" w:rsidRPr="00265F21">
        <w:rPr>
          <w:rFonts w:ascii="Arial" w:hAnsi="Arial"/>
          <w:sz w:val="20"/>
          <w:szCs w:val="22"/>
        </w:rPr>
        <w:t xml:space="preserve"> and compensate, if required, a substitute </w:t>
      </w:r>
      <w:proofErr w:type="gramStart"/>
      <w:r w:rsidR="00265F21" w:rsidRPr="00265F21">
        <w:rPr>
          <w:rFonts w:ascii="Arial" w:hAnsi="Arial"/>
          <w:sz w:val="20"/>
          <w:szCs w:val="22"/>
        </w:rPr>
        <w:t>in the event that</w:t>
      </w:r>
      <w:proofErr w:type="gramEnd"/>
      <w:r w:rsidR="00265F21" w:rsidRPr="00265F21">
        <w:rPr>
          <w:rFonts w:ascii="Arial" w:hAnsi="Arial"/>
          <w:sz w:val="20"/>
          <w:szCs w:val="22"/>
        </w:rPr>
        <w:t xml:space="preserve"> the instructor will be absent for a class meeting.  </w:t>
      </w:r>
      <w:r w:rsidR="009F43E5">
        <w:rPr>
          <w:rFonts w:ascii="Arial" w:hAnsi="Arial"/>
          <w:sz w:val="20"/>
          <w:szCs w:val="22"/>
        </w:rPr>
        <w:t xml:space="preserve">  </w:t>
      </w:r>
    </w:p>
    <w:p w14:paraId="29550BF0" w14:textId="77777777" w:rsidR="00EC6ECF" w:rsidRDefault="00C81D8C" w:rsidP="00EC6ECF">
      <w:pPr>
        <w:tabs>
          <w:tab w:val="left" w:pos="0"/>
          <w:tab w:val="left" w:pos="720"/>
        </w:tabs>
        <w:spacing w:after="240"/>
        <w:ind w:left="720" w:hanging="720"/>
        <w:jc w:val="both"/>
        <w:rPr>
          <w:rFonts w:ascii="Arial" w:hAnsi="Arial" w:cs="Arial"/>
          <w:color w:val="00B050"/>
          <w:sz w:val="20"/>
          <w:szCs w:val="20"/>
        </w:rPr>
      </w:pPr>
      <w:r w:rsidRPr="00DE45DD">
        <w:rPr>
          <w:rFonts w:ascii="Arial" w:hAnsi="Arial" w:cs="Arial"/>
          <w:sz w:val="20"/>
          <w:szCs w:val="20"/>
        </w:rPr>
        <w:t>C.2</w:t>
      </w:r>
      <w:r>
        <w:rPr>
          <w:rFonts w:ascii="Arial" w:hAnsi="Arial" w:cs="Arial"/>
          <w:color w:val="00B050"/>
          <w:sz w:val="20"/>
          <w:szCs w:val="20"/>
        </w:rPr>
        <w:t>.</w:t>
      </w:r>
      <w:r>
        <w:rPr>
          <w:rFonts w:ascii="Arial" w:hAnsi="Arial" w:cs="Arial"/>
          <w:color w:val="00B050"/>
          <w:sz w:val="20"/>
          <w:szCs w:val="20"/>
        </w:rPr>
        <w:tab/>
      </w:r>
      <w:r w:rsidR="00AF4EA4" w:rsidRPr="00DE45DD">
        <w:rPr>
          <w:rFonts w:ascii="Arial" w:hAnsi="Arial" w:cs="Arial"/>
          <w:sz w:val="20"/>
          <w:szCs w:val="20"/>
        </w:rPr>
        <w:t xml:space="preserve">In the event the instructor is </w:t>
      </w:r>
      <w:r w:rsidR="00BC3E04" w:rsidRPr="00DE45DD">
        <w:rPr>
          <w:rFonts w:ascii="Arial" w:hAnsi="Arial" w:cs="Arial"/>
          <w:sz w:val="20"/>
          <w:szCs w:val="20"/>
        </w:rPr>
        <w:t xml:space="preserve">provided </w:t>
      </w:r>
      <w:r w:rsidR="00C270B9" w:rsidRPr="00DE45DD">
        <w:rPr>
          <w:rFonts w:ascii="Arial" w:hAnsi="Arial" w:cs="Arial"/>
          <w:sz w:val="20"/>
          <w:szCs w:val="20"/>
        </w:rPr>
        <w:t xml:space="preserve">and compensated </w:t>
      </w:r>
      <w:r w:rsidR="00AF4EA4" w:rsidRPr="00DE45DD">
        <w:rPr>
          <w:rFonts w:ascii="Arial" w:hAnsi="Arial" w:cs="Arial"/>
          <w:sz w:val="20"/>
          <w:szCs w:val="20"/>
        </w:rPr>
        <w:t>by the</w:t>
      </w:r>
      <w:r w:rsidR="00DF48A3">
        <w:rPr>
          <w:rFonts w:ascii="Arial" w:hAnsi="Arial" w:cs="Arial"/>
          <w:sz w:val="20"/>
          <w:szCs w:val="20"/>
        </w:rPr>
        <w:t xml:space="preserve"> </w:t>
      </w:r>
      <w:r w:rsidR="00A01747">
        <w:rPr>
          <w:rFonts w:ascii="Arial" w:hAnsi="Arial" w:cs="Arial"/>
          <w:sz w:val="20"/>
          <w:szCs w:val="20"/>
        </w:rPr>
        <w:t>College</w:t>
      </w:r>
      <w:r w:rsidR="00AF4EA4" w:rsidRPr="00DE45DD">
        <w:rPr>
          <w:rFonts w:ascii="Arial" w:hAnsi="Arial" w:cs="Arial"/>
          <w:sz w:val="20"/>
          <w:szCs w:val="20"/>
        </w:rPr>
        <w:t xml:space="preserve">, such compensation will be based upon applicable </w:t>
      </w:r>
      <w:r w:rsidR="00A01747">
        <w:rPr>
          <w:rFonts w:ascii="Arial" w:hAnsi="Arial" w:cs="Arial"/>
          <w:sz w:val="20"/>
          <w:szCs w:val="20"/>
        </w:rPr>
        <w:t>College</w:t>
      </w:r>
      <w:r w:rsidR="00DF48A3" w:rsidRPr="00DE45DD">
        <w:rPr>
          <w:rFonts w:ascii="Arial" w:hAnsi="Arial" w:cs="Arial"/>
          <w:sz w:val="20"/>
          <w:szCs w:val="20"/>
        </w:rPr>
        <w:t xml:space="preserve"> </w:t>
      </w:r>
      <w:r w:rsidR="00AF4EA4" w:rsidRPr="00DE45DD">
        <w:rPr>
          <w:rFonts w:ascii="Arial" w:hAnsi="Arial" w:cs="Arial"/>
          <w:sz w:val="20"/>
          <w:szCs w:val="20"/>
        </w:rPr>
        <w:t>policies</w:t>
      </w:r>
      <w:r w:rsidR="008E7B8C" w:rsidRPr="00DE45DD">
        <w:rPr>
          <w:rFonts w:ascii="Arial" w:hAnsi="Arial" w:cs="Arial"/>
          <w:sz w:val="20"/>
          <w:szCs w:val="20"/>
        </w:rPr>
        <w:t xml:space="preserve"> as to </w:t>
      </w:r>
      <w:proofErr w:type="gramStart"/>
      <w:r w:rsidR="00A01747">
        <w:rPr>
          <w:rFonts w:ascii="Arial" w:hAnsi="Arial" w:cs="Arial"/>
          <w:sz w:val="20"/>
          <w:szCs w:val="20"/>
        </w:rPr>
        <w:t>College</w:t>
      </w:r>
      <w:proofErr w:type="gramEnd"/>
      <w:r w:rsidR="00DF48A3" w:rsidRPr="00DE45DD">
        <w:rPr>
          <w:rFonts w:ascii="Arial" w:hAnsi="Arial" w:cs="Arial"/>
          <w:sz w:val="20"/>
          <w:szCs w:val="20"/>
        </w:rPr>
        <w:t xml:space="preserve"> </w:t>
      </w:r>
      <w:r w:rsidR="008E7B8C" w:rsidRPr="00DE45DD">
        <w:rPr>
          <w:rFonts w:ascii="Arial" w:hAnsi="Arial" w:cs="Arial"/>
          <w:sz w:val="20"/>
          <w:szCs w:val="20"/>
        </w:rPr>
        <w:t>faculty</w:t>
      </w:r>
      <w:r w:rsidR="00AF4EA4" w:rsidRPr="00DE45DD">
        <w:rPr>
          <w:rFonts w:ascii="Arial" w:hAnsi="Arial" w:cs="Arial"/>
          <w:sz w:val="20"/>
          <w:szCs w:val="20"/>
        </w:rPr>
        <w:t>.</w:t>
      </w:r>
      <w:r w:rsidR="00C270B9">
        <w:rPr>
          <w:rFonts w:ascii="Arial" w:hAnsi="Arial" w:cs="Arial"/>
          <w:color w:val="00B050"/>
          <w:sz w:val="20"/>
          <w:szCs w:val="20"/>
        </w:rPr>
        <w:t xml:space="preserve"> </w:t>
      </w:r>
    </w:p>
    <w:p w14:paraId="3EB7CF81" w14:textId="77777777" w:rsidR="00BC3757" w:rsidRPr="004229CC" w:rsidRDefault="00C04FEA" w:rsidP="004229CC">
      <w:pPr>
        <w:tabs>
          <w:tab w:val="left" w:pos="0"/>
          <w:tab w:val="left" w:pos="720"/>
        </w:tabs>
        <w:spacing w:after="240"/>
        <w:ind w:left="720" w:hanging="720"/>
        <w:jc w:val="both"/>
        <w:rPr>
          <w:rFonts w:ascii="Arial" w:hAnsi="Arial" w:cs="Arial"/>
          <w:color w:val="00B050"/>
          <w:sz w:val="20"/>
          <w:szCs w:val="20"/>
        </w:rPr>
      </w:pPr>
      <w:r w:rsidRPr="00DE45DD">
        <w:rPr>
          <w:rFonts w:ascii="Arial" w:hAnsi="Arial" w:cs="Arial"/>
          <w:sz w:val="20"/>
          <w:szCs w:val="20"/>
        </w:rPr>
        <w:t>C.3.</w:t>
      </w:r>
      <w:r>
        <w:rPr>
          <w:rFonts w:ascii="Arial" w:hAnsi="Arial" w:cs="Arial"/>
          <w:color w:val="00B050"/>
          <w:sz w:val="20"/>
          <w:szCs w:val="20"/>
        </w:rPr>
        <w:tab/>
      </w:r>
      <w:r w:rsidRPr="00DE45DD">
        <w:rPr>
          <w:rFonts w:ascii="Arial" w:hAnsi="Arial" w:cs="Arial"/>
          <w:sz w:val="20"/>
          <w:szCs w:val="20"/>
        </w:rPr>
        <w:t xml:space="preserve">In the event the </w:t>
      </w:r>
      <w:r w:rsidRPr="00DF48A3">
        <w:rPr>
          <w:rFonts w:ascii="Arial" w:hAnsi="Arial" w:cs="Arial"/>
          <w:sz w:val="20"/>
          <w:szCs w:val="20"/>
        </w:rPr>
        <w:t xml:space="preserve">instructor is </w:t>
      </w:r>
      <w:r w:rsidR="00BC3E04" w:rsidRPr="00DF48A3">
        <w:rPr>
          <w:rFonts w:ascii="Arial" w:hAnsi="Arial" w:cs="Arial"/>
          <w:sz w:val="20"/>
          <w:szCs w:val="20"/>
        </w:rPr>
        <w:t>provided and</w:t>
      </w:r>
      <w:r w:rsidRPr="00DF48A3">
        <w:rPr>
          <w:rFonts w:ascii="Arial" w:hAnsi="Arial" w:cs="Arial"/>
          <w:sz w:val="20"/>
          <w:szCs w:val="20"/>
        </w:rPr>
        <w:t xml:space="preserve"> directly compensated by the </w:t>
      </w:r>
      <w:r w:rsidR="00DF48A3" w:rsidRPr="00DF48A3">
        <w:rPr>
          <w:rFonts w:ascii="Arial" w:hAnsi="Arial" w:cs="Arial"/>
          <w:sz w:val="20"/>
          <w:szCs w:val="20"/>
        </w:rPr>
        <w:t>High School</w:t>
      </w:r>
      <w:r w:rsidR="00AE047C" w:rsidRPr="00DF48A3">
        <w:rPr>
          <w:rFonts w:ascii="Arial" w:hAnsi="Arial" w:cs="Arial"/>
          <w:sz w:val="20"/>
          <w:szCs w:val="20"/>
        </w:rPr>
        <w:t xml:space="preserve">, such compensation will be based upon applicable </w:t>
      </w:r>
      <w:r w:rsidR="00DF48A3" w:rsidRPr="00DF48A3">
        <w:rPr>
          <w:rFonts w:ascii="Arial" w:hAnsi="Arial" w:cs="Arial"/>
          <w:sz w:val="20"/>
          <w:szCs w:val="20"/>
        </w:rPr>
        <w:t xml:space="preserve">High School </w:t>
      </w:r>
      <w:r w:rsidR="00AE047C" w:rsidRPr="00DF48A3">
        <w:rPr>
          <w:rFonts w:ascii="Arial" w:hAnsi="Arial" w:cs="Arial"/>
          <w:sz w:val="20"/>
          <w:szCs w:val="20"/>
        </w:rPr>
        <w:t>policies and no funds shall be due</w:t>
      </w:r>
      <w:r w:rsidR="00265F21">
        <w:rPr>
          <w:rFonts w:ascii="Arial" w:hAnsi="Arial" w:cs="Arial"/>
          <w:sz w:val="20"/>
          <w:szCs w:val="20"/>
        </w:rPr>
        <w:t xml:space="preserve"> to the High School</w:t>
      </w:r>
      <w:r w:rsidR="00AE047C" w:rsidRPr="00DF48A3">
        <w:rPr>
          <w:rFonts w:ascii="Arial" w:hAnsi="Arial" w:cs="Arial"/>
          <w:sz w:val="20"/>
          <w:szCs w:val="20"/>
        </w:rPr>
        <w:t xml:space="preserve"> from the </w:t>
      </w:r>
      <w:r w:rsidR="00A01747">
        <w:rPr>
          <w:rFonts w:ascii="Arial" w:hAnsi="Arial" w:cs="Arial"/>
          <w:sz w:val="20"/>
          <w:szCs w:val="20"/>
        </w:rPr>
        <w:t>College</w:t>
      </w:r>
      <w:r w:rsidR="004229CC">
        <w:rPr>
          <w:rFonts w:ascii="Arial" w:hAnsi="Arial" w:cs="Arial"/>
          <w:sz w:val="20"/>
          <w:szCs w:val="20"/>
        </w:rPr>
        <w:t xml:space="preserve"> unless otherwise specified in Section C.6 below</w:t>
      </w:r>
      <w:r w:rsidR="00AE047C" w:rsidRPr="00DF48A3">
        <w:rPr>
          <w:rFonts w:ascii="Arial" w:hAnsi="Arial" w:cs="Arial"/>
          <w:sz w:val="20"/>
          <w:szCs w:val="20"/>
        </w:rPr>
        <w:t>.</w:t>
      </w:r>
      <w:r w:rsidR="00265F21">
        <w:rPr>
          <w:rFonts w:ascii="Arial" w:hAnsi="Arial" w:cs="Arial"/>
          <w:sz w:val="20"/>
          <w:szCs w:val="20"/>
        </w:rPr>
        <w:t xml:space="preserve">  </w:t>
      </w:r>
      <w:r w:rsidR="00265F21" w:rsidRPr="00265F21">
        <w:rPr>
          <w:rFonts w:ascii="Arial" w:hAnsi="Arial" w:cs="Arial"/>
          <w:sz w:val="20"/>
          <w:szCs w:val="20"/>
        </w:rPr>
        <w:t xml:space="preserve">This does not prevent the </w:t>
      </w:r>
      <w:r w:rsidR="00A01747">
        <w:rPr>
          <w:rFonts w:ascii="Arial" w:hAnsi="Arial" w:cs="Arial"/>
          <w:sz w:val="20"/>
          <w:szCs w:val="20"/>
        </w:rPr>
        <w:t>College</w:t>
      </w:r>
      <w:r w:rsidR="00265F21" w:rsidRPr="00265F21">
        <w:rPr>
          <w:rFonts w:ascii="Arial" w:hAnsi="Arial" w:cs="Arial"/>
          <w:sz w:val="20"/>
          <w:szCs w:val="20"/>
        </w:rPr>
        <w:t xml:space="preserve"> from entering into separate agreements with instructors who are also employees of the High School to engage such instructors as adjuncts.  </w:t>
      </w:r>
    </w:p>
    <w:p w14:paraId="2CA04F1F" w14:textId="77777777" w:rsidR="002E42EA" w:rsidRDefault="0059192D" w:rsidP="002E42EA">
      <w:pPr>
        <w:tabs>
          <w:tab w:val="left" w:pos="0"/>
          <w:tab w:val="left" w:pos="720"/>
        </w:tabs>
        <w:spacing w:after="240"/>
        <w:ind w:left="720" w:hanging="720"/>
        <w:jc w:val="both"/>
        <w:rPr>
          <w:rFonts w:ascii="Arial" w:hAnsi="Arial"/>
          <w:color w:val="FF0000"/>
          <w:sz w:val="20"/>
          <w:szCs w:val="22"/>
        </w:rPr>
      </w:pPr>
      <w:r w:rsidRPr="0059192D">
        <w:rPr>
          <w:rFonts w:ascii="Arial" w:hAnsi="Arial"/>
          <w:sz w:val="20"/>
          <w:szCs w:val="22"/>
        </w:rPr>
        <w:t>C.4</w:t>
      </w:r>
      <w:r w:rsidR="006A0F6D">
        <w:rPr>
          <w:rFonts w:ascii="Arial" w:hAnsi="Arial"/>
          <w:sz w:val="20"/>
          <w:szCs w:val="22"/>
        </w:rPr>
        <w:t>.</w:t>
      </w:r>
      <w:r>
        <w:rPr>
          <w:rFonts w:ascii="Arial" w:hAnsi="Arial"/>
          <w:color w:val="FF0000"/>
          <w:sz w:val="20"/>
          <w:szCs w:val="22"/>
        </w:rPr>
        <w:tab/>
      </w:r>
      <w:r w:rsidR="002E42EA">
        <w:rPr>
          <w:rFonts w:ascii="Arial" w:hAnsi="Arial"/>
          <w:color w:val="FF0000"/>
          <w:sz w:val="20"/>
          <w:szCs w:val="22"/>
        </w:rPr>
        <w:t xml:space="preserve">CHOOSE ONE OPTION DEPENDING ON THE </w:t>
      </w:r>
      <w:r w:rsidR="00A01747">
        <w:rPr>
          <w:rFonts w:ascii="Arial" w:hAnsi="Arial"/>
          <w:color w:val="FF0000"/>
          <w:sz w:val="20"/>
          <w:szCs w:val="22"/>
        </w:rPr>
        <w:t>COLLEGE</w:t>
      </w:r>
      <w:r w:rsidR="002E42EA">
        <w:rPr>
          <w:rFonts w:ascii="Arial" w:hAnsi="Arial"/>
          <w:color w:val="FF0000"/>
          <w:sz w:val="20"/>
          <w:szCs w:val="22"/>
        </w:rPr>
        <w:t>’S PROCESS</w:t>
      </w:r>
    </w:p>
    <w:p w14:paraId="1D082823" w14:textId="77777777" w:rsidR="002E42EA" w:rsidRDefault="002E42EA" w:rsidP="002E42EA">
      <w:pPr>
        <w:tabs>
          <w:tab w:val="left" w:pos="0"/>
          <w:tab w:val="left" w:pos="720"/>
        </w:tabs>
        <w:spacing w:after="240"/>
        <w:ind w:left="720" w:hanging="720"/>
        <w:jc w:val="both"/>
        <w:rPr>
          <w:rFonts w:ascii="Arial" w:hAnsi="Arial"/>
          <w:b/>
          <w:bCs/>
          <w:color w:val="FF0000"/>
          <w:sz w:val="20"/>
          <w:szCs w:val="22"/>
        </w:rPr>
      </w:pPr>
      <w:r>
        <w:rPr>
          <w:rFonts w:ascii="Arial" w:hAnsi="Arial"/>
          <w:sz w:val="20"/>
          <w:szCs w:val="22"/>
        </w:rPr>
        <w:tab/>
      </w:r>
      <w:r w:rsidRPr="00636C31">
        <w:rPr>
          <w:rFonts w:ascii="Arial" w:hAnsi="Arial"/>
          <w:b/>
          <w:bCs/>
          <w:color w:val="FF0000"/>
          <w:sz w:val="20"/>
          <w:szCs w:val="22"/>
        </w:rPr>
        <w:t xml:space="preserve">If </w:t>
      </w:r>
      <w:proofErr w:type="gramStart"/>
      <w:r w:rsidR="00A01747">
        <w:rPr>
          <w:rFonts w:ascii="Arial" w:hAnsi="Arial"/>
          <w:b/>
          <w:bCs/>
          <w:color w:val="FF0000"/>
          <w:sz w:val="20"/>
          <w:szCs w:val="22"/>
        </w:rPr>
        <w:t>College</w:t>
      </w:r>
      <w:proofErr w:type="gramEnd"/>
      <w:r w:rsidRPr="00636C31">
        <w:rPr>
          <w:rFonts w:ascii="Arial" w:hAnsi="Arial"/>
          <w:b/>
          <w:bCs/>
          <w:color w:val="FF0000"/>
          <w:sz w:val="20"/>
          <w:szCs w:val="22"/>
        </w:rPr>
        <w:t xml:space="preserve"> absorbs the cost of Dual Enrollment Courses that are not covered by Grant Monies, then</w:t>
      </w:r>
      <w:r>
        <w:rPr>
          <w:rFonts w:ascii="Arial" w:hAnsi="Arial"/>
          <w:b/>
          <w:bCs/>
          <w:color w:val="FF0000"/>
          <w:sz w:val="20"/>
          <w:szCs w:val="22"/>
        </w:rPr>
        <w:t xml:space="preserve"> delete </w:t>
      </w:r>
      <w:proofErr w:type="gramStart"/>
      <w:r>
        <w:rPr>
          <w:rFonts w:ascii="Arial" w:hAnsi="Arial"/>
          <w:b/>
          <w:bCs/>
          <w:color w:val="FF0000"/>
          <w:sz w:val="20"/>
          <w:szCs w:val="22"/>
        </w:rPr>
        <w:t>all of</w:t>
      </w:r>
      <w:proofErr w:type="gramEnd"/>
      <w:r>
        <w:rPr>
          <w:rFonts w:ascii="Arial" w:hAnsi="Arial"/>
          <w:b/>
          <w:bCs/>
          <w:color w:val="FF0000"/>
          <w:sz w:val="20"/>
          <w:szCs w:val="22"/>
        </w:rPr>
        <w:t xml:space="preserve"> the language below and insert</w:t>
      </w:r>
      <w:r w:rsidRPr="00636C31">
        <w:rPr>
          <w:rFonts w:ascii="Arial" w:hAnsi="Arial"/>
          <w:b/>
          <w:bCs/>
          <w:color w:val="FF0000"/>
          <w:sz w:val="20"/>
          <w:szCs w:val="22"/>
        </w:rPr>
        <w:t xml:space="preserve">: </w:t>
      </w:r>
      <w:r w:rsidRPr="00636C31">
        <w:rPr>
          <w:rFonts w:ascii="Arial" w:hAnsi="Arial"/>
          <w:sz w:val="20"/>
          <w:szCs w:val="22"/>
        </w:rPr>
        <w:t>Intentionally Deleted.</w:t>
      </w:r>
      <w:r w:rsidRPr="00636C31">
        <w:rPr>
          <w:rFonts w:ascii="Arial" w:hAnsi="Arial"/>
          <w:b/>
          <w:bCs/>
          <w:color w:val="FF0000"/>
          <w:sz w:val="20"/>
          <w:szCs w:val="22"/>
        </w:rPr>
        <w:t xml:space="preserve"> </w:t>
      </w:r>
    </w:p>
    <w:p w14:paraId="5CF89251" w14:textId="77777777" w:rsidR="002E42EA" w:rsidRPr="00830C3C" w:rsidRDefault="002E42EA" w:rsidP="002E42EA">
      <w:pPr>
        <w:tabs>
          <w:tab w:val="left" w:pos="0"/>
          <w:tab w:val="left" w:pos="720"/>
        </w:tabs>
        <w:spacing w:after="240"/>
        <w:ind w:left="720" w:hanging="720"/>
        <w:jc w:val="both"/>
        <w:rPr>
          <w:rFonts w:ascii="Arial" w:hAnsi="Arial"/>
          <w:sz w:val="20"/>
          <w:szCs w:val="22"/>
        </w:rPr>
      </w:pPr>
      <w:r>
        <w:rPr>
          <w:rFonts w:ascii="Arial" w:hAnsi="Arial"/>
          <w:b/>
          <w:bCs/>
          <w:color w:val="FF0000"/>
          <w:sz w:val="20"/>
          <w:szCs w:val="22"/>
        </w:rPr>
        <w:tab/>
      </w:r>
      <w:r w:rsidRPr="00636C31">
        <w:rPr>
          <w:rFonts w:ascii="Arial" w:hAnsi="Arial"/>
          <w:b/>
          <w:bCs/>
          <w:color w:val="FF0000"/>
          <w:sz w:val="20"/>
          <w:szCs w:val="22"/>
        </w:rPr>
        <w:t>If the cost of Dual Enrollment Courses that are not covered by Grant Monies</w:t>
      </w:r>
      <w:r>
        <w:rPr>
          <w:rFonts w:ascii="Arial" w:hAnsi="Arial"/>
          <w:b/>
          <w:bCs/>
          <w:color w:val="FF0000"/>
          <w:sz w:val="20"/>
          <w:szCs w:val="22"/>
        </w:rPr>
        <w:t xml:space="preserve"> are paid by the HIGH </w:t>
      </w:r>
      <w:proofErr w:type="gramStart"/>
      <w:r>
        <w:rPr>
          <w:rFonts w:ascii="Arial" w:hAnsi="Arial"/>
          <w:b/>
          <w:bCs/>
          <w:color w:val="FF0000"/>
          <w:sz w:val="20"/>
          <w:szCs w:val="22"/>
        </w:rPr>
        <w:t>SCHOOL</w:t>
      </w:r>
      <w:proofErr w:type="gramEnd"/>
      <w:r w:rsidRPr="00636C31">
        <w:rPr>
          <w:rFonts w:ascii="Arial" w:hAnsi="Arial"/>
          <w:b/>
          <w:bCs/>
          <w:color w:val="FF0000"/>
          <w:sz w:val="20"/>
          <w:szCs w:val="22"/>
        </w:rPr>
        <w:t xml:space="preserve"> then insert:</w:t>
      </w:r>
      <w:r>
        <w:rPr>
          <w:rFonts w:ascii="Arial" w:hAnsi="Arial"/>
          <w:b/>
          <w:bCs/>
          <w:color w:val="FF0000"/>
          <w:sz w:val="20"/>
          <w:szCs w:val="22"/>
        </w:rPr>
        <w:t xml:space="preserve"> </w:t>
      </w:r>
      <w:r w:rsidRPr="0059192D">
        <w:rPr>
          <w:rFonts w:ascii="Arial" w:hAnsi="Arial"/>
          <w:sz w:val="20"/>
          <w:szCs w:val="22"/>
        </w:rPr>
        <w:t>All costs associated with enrollment</w:t>
      </w:r>
      <w:r>
        <w:rPr>
          <w:rFonts w:ascii="Arial" w:hAnsi="Arial"/>
          <w:sz w:val="20"/>
          <w:szCs w:val="22"/>
        </w:rPr>
        <w:t xml:space="preserve"> of Students</w:t>
      </w:r>
      <w:r w:rsidRPr="0059192D">
        <w:rPr>
          <w:rFonts w:ascii="Arial" w:hAnsi="Arial"/>
          <w:sz w:val="20"/>
          <w:szCs w:val="22"/>
        </w:rPr>
        <w:t xml:space="preserve"> in </w:t>
      </w:r>
      <w:r>
        <w:rPr>
          <w:rFonts w:ascii="Arial" w:hAnsi="Arial"/>
          <w:sz w:val="20"/>
          <w:szCs w:val="22"/>
        </w:rPr>
        <w:t>Dual Enrollment Courses</w:t>
      </w:r>
      <w:r w:rsidRPr="0059192D">
        <w:rPr>
          <w:rFonts w:ascii="Arial" w:hAnsi="Arial"/>
          <w:sz w:val="20"/>
          <w:szCs w:val="22"/>
        </w:rPr>
        <w:t xml:space="preserve"> shall be the responsibility of the </w:t>
      </w:r>
      <w:r>
        <w:rPr>
          <w:rFonts w:ascii="Arial" w:hAnsi="Arial"/>
          <w:sz w:val="20"/>
          <w:szCs w:val="22"/>
        </w:rPr>
        <w:t>High School, Student or Student’s</w:t>
      </w:r>
      <w:r w:rsidRPr="0059192D">
        <w:rPr>
          <w:rFonts w:ascii="Arial" w:hAnsi="Arial"/>
          <w:sz w:val="20"/>
          <w:szCs w:val="22"/>
        </w:rPr>
        <w:t xml:space="preserve"> parent or legal guardian.</w:t>
      </w:r>
      <w:r>
        <w:rPr>
          <w:rFonts w:ascii="Arial" w:hAnsi="Arial"/>
          <w:sz w:val="20"/>
          <w:szCs w:val="22"/>
        </w:rPr>
        <w:t xml:space="preserve">  </w:t>
      </w:r>
      <w:r w:rsidR="00A01747">
        <w:rPr>
          <w:rFonts w:ascii="Arial" w:hAnsi="Arial"/>
          <w:sz w:val="20"/>
          <w:szCs w:val="22"/>
        </w:rPr>
        <w:t>College</w:t>
      </w:r>
      <w:r>
        <w:rPr>
          <w:rFonts w:ascii="Arial" w:hAnsi="Arial"/>
          <w:sz w:val="20"/>
          <w:szCs w:val="22"/>
        </w:rPr>
        <w:t xml:space="preserve"> shall invoice High School for such costs, and it shall be High School’s responsibility to seek any reimbursement of any such amounts from Student or Student’s parent or legal guardian, at High School’s discretion.  Invoices will be sent to High School </w:t>
      </w:r>
      <w:r>
        <w:rPr>
          <w:rFonts w:ascii="Arial" w:hAnsi="Arial"/>
          <w:color w:val="FF0000"/>
          <w:sz w:val="20"/>
          <w:szCs w:val="22"/>
        </w:rPr>
        <w:t xml:space="preserve">(INSERT TIMELINE- once Student enrollment numbers and Dual Enrollment Course schedules have been finalized OR each January and June during the term of this Agreement OR insert the schedule </w:t>
      </w:r>
      <w:r w:rsidR="00A01747">
        <w:rPr>
          <w:rFonts w:ascii="Arial" w:hAnsi="Arial"/>
          <w:color w:val="FF0000"/>
          <w:sz w:val="20"/>
          <w:szCs w:val="22"/>
        </w:rPr>
        <w:t>College</w:t>
      </w:r>
      <w:r>
        <w:rPr>
          <w:rFonts w:ascii="Arial" w:hAnsi="Arial"/>
          <w:color w:val="FF0000"/>
          <w:sz w:val="20"/>
          <w:szCs w:val="22"/>
        </w:rPr>
        <w:t xml:space="preserve"> and High School have agreed upon).  </w:t>
      </w:r>
      <w:r>
        <w:rPr>
          <w:rFonts w:ascii="Arial" w:hAnsi="Arial"/>
          <w:sz w:val="20"/>
          <w:szCs w:val="22"/>
        </w:rPr>
        <w:t xml:space="preserve">High School shall remit payment to </w:t>
      </w:r>
      <w:proofErr w:type="gramStart"/>
      <w:r w:rsidR="00A01747">
        <w:rPr>
          <w:rFonts w:ascii="Arial" w:hAnsi="Arial"/>
          <w:sz w:val="20"/>
          <w:szCs w:val="22"/>
        </w:rPr>
        <w:t>College</w:t>
      </w:r>
      <w:proofErr w:type="gramEnd"/>
      <w:r>
        <w:rPr>
          <w:rFonts w:ascii="Arial" w:hAnsi="Arial"/>
          <w:sz w:val="20"/>
          <w:szCs w:val="22"/>
        </w:rPr>
        <w:t xml:space="preserve"> at the address set forth in Section D.</w:t>
      </w:r>
      <w:r w:rsidR="008952FE">
        <w:rPr>
          <w:rFonts w:ascii="Arial" w:hAnsi="Arial"/>
          <w:sz w:val="20"/>
          <w:szCs w:val="22"/>
        </w:rPr>
        <w:t>10</w:t>
      </w:r>
      <w:r>
        <w:rPr>
          <w:rFonts w:ascii="Arial" w:hAnsi="Arial"/>
          <w:sz w:val="20"/>
          <w:szCs w:val="22"/>
        </w:rPr>
        <w:t xml:space="preserve"> within thirty (30) days of receipt of an invoice.  The costs shall be as set forth in Sections C.5. and C.6.</w:t>
      </w:r>
    </w:p>
    <w:p w14:paraId="471211D4" w14:textId="77777777" w:rsidR="002E42EA" w:rsidRDefault="00A01747" w:rsidP="002E42EA">
      <w:pPr>
        <w:numPr>
          <w:ilvl w:val="0"/>
          <w:numId w:val="9"/>
        </w:numPr>
        <w:tabs>
          <w:tab w:val="left" w:pos="0"/>
          <w:tab w:val="left" w:pos="1080"/>
        </w:tabs>
        <w:ind w:left="1080"/>
        <w:jc w:val="both"/>
        <w:rPr>
          <w:rFonts w:ascii="Arial" w:hAnsi="Arial"/>
          <w:sz w:val="20"/>
          <w:szCs w:val="22"/>
        </w:rPr>
      </w:pPr>
      <w:r>
        <w:rPr>
          <w:rFonts w:ascii="Arial" w:hAnsi="Arial"/>
          <w:sz w:val="20"/>
          <w:szCs w:val="22"/>
        </w:rPr>
        <w:t>College</w:t>
      </w:r>
      <w:r w:rsidR="002E42EA">
        <w:rPr>
          <w:rFonts w:ascii="Arial" w:hAnsi="Arial"/>
          <w:sz w:val="20"/>
          <w:szCs w:val="22"/>
        </w:rPr>
        <w:t xml:space="preserve"> shall credit against amounts due from High School for each Dual Enrollment Course, all amounts received under the Tennessee Dual Enrollment Lottery Grant</w:t>
      </w:r>
      <w:r w:rsidR="00301565">
        <w:rPr>
          <w:rFonts w:ascii="Arial" w:hAnsi="Arial"/>
          <w:sz w:val="20"/>
          <w:szCs w:val="22"/>
        </w:rPr>
        <w:t>, Middle College Scholarship,</w:t>
      </w:r>
      <w:r w:rsidR="002E42EA">
        <w:rPr>
          <w:rFonts w:ascii="Arial" w:hAnsi="Arial"/>
          <w:sz w:val="20"/>
          <w:szCs w:val="22"/>
        </w:rPr>
        <w:t xml:space="preserve"> or any other TSAC grant intended to pay for the costs of a particular Student’s enrollment in a Dual Enrollment Course (collectively, “Grant Monies”).     </w:t>
      </w:r>
    </w:p>
    <w:p w14:paraId="1B42DB25" w14:textId="77777777" w:rsidR="002E42EA" w:rsidRPr="00691964" w:rsidRDefault="002E42EA" w:rsidP="002E42EA">
      <w:pPr>
        <w:numPr>
          <w:ilvl w:val="0"/>
          <w:numId w:val="9"/>
        </w:numPr>
        <w:tabs>
          <w:tab w:val="left" w:pos="0"/>
          <w:tab w:val="left" w:pos="1080"/>
        </w:tabs>
        <w:ind w:left="1080"/>
        <w:jc w:val="both"/>
        <w:rPr>
          <w:rFonts w:ascii="Arial" w:hAnsi="Arial"/>
          <w:sz w:val="20"/>
          <w:szCs w:val="22"/>
        </w:rPr>
      </w:pPr>
      <w:r>
        <w:rPr>
          <w:rFonts w:ascii="Arial" w:hAnsi="Arial"/>
          <w:sz w:val="20"/>
          <w:szCs w:val="22"/>
        </w:rPr>
        <w:t xml:space="preserve">Invoices shall include the names of all Students whom Grant Monies were received. </w:t>
      </w:r>
      <w:r w:rsidR="00830AD1">
        <w:rPr>
          <w:rFonts w:ascii="Arial" w:hAnsi="Arial"/>
          <w:sz w:val="20"/>
          <w:szCs w:val="22"/>
        </w:rPr>
        <w:t xml:space="preserve">Withdrawing from a Dual Enrollment Course while receiving a Dual Enrollment grant after the College’s defined census date may cause a </w:t>
      </w:r>
      <w:proofErr w:type="gramStart"/>
      <w:r w:rsidR="00830AD1">
        <w:rPr>
          <w:rFonts w:ascii="Arial" w:hAnsi="Arial"/>
          <w:sz w:val="20"/>
          <w:szCs w:val="22"/>
        </w:rPr>
        <w:t>Student</w:t>
      </w:r>
      <w:proofErr w:type="gramEnd"/>
      <w:r w:rsidR="00830AD1">
        <w:rPr>
          <w:rFonts w:ascii="Arial" w:hAnsi="Arial"/>
          <w:sz w:val="20"/>
          <w:szCs w:val="22"/>
        </w:rPr>
        <w:t xml:space="preserve"> to become permanently ineligible for the Dual Enrollment Grant program.</w:t>
      </w:r>
      <w:r>
        <w:rPr>
          <w:rFonts w:ascii="Arial" w:hAnsi="Arial"/>
          <w:sz w:val="20"/>
          <w:szCs w:val="22"/>
        </w:rPr>
        <w:t xml:space="preserve"> Students who withdraw from a Dual Enrollment Course prior to the </w:t>
      </w:r>
      <w:r w:rsidR="00A01747">
        <w:rPr>
          <w:rFonts w:ascii="Arial" w:hAnsi="Arial"/>
          <w:sz w:val="20"/>
          <w:szCs w:val="22"/>
        </w:rPr>
        <w:t>College</w:t>
      </w:r>
      <w:r>
        <w:rPr>
          <w:rFonts w:ascii="Arial" w:hAnsi="Arial"/>
          <w:sz w:val="20"/>
          <w:szCs w:val="22"/>
        </w:rPr>
        <w:t xml:space="preserve">’s </w:t>
      </w:r>
      <w:r w:rsidR="00830AD1">
        <w:rPr>
          <w:rFonts w:ascii="Arial" w:hAnsi="Arial"/>
          <w:sz w:val="20"/>
          <w:szCs w:val="22"/>
        </w:rPr>
        <w:t xml:space="preserve">defined and </w:t>
      </w:r>
      <w:r>
        <w:rPr>
          <w:rFonts w:ascii="Arial" w:hAnsi="Arial"/>
          <w:sz w:val="20"/>
          <w:szCs w:val="22"/>
        </w:rPr>
        <w:t>published withdrawal date</w:t>
      </w:r>
      <w:r w:rsidR="00830AD1">
        <w:rPr>
          <w:rFonts w:ascii="Arial" w:hAnsi="Arial"/>
          <w:sz w:val="20"/>
          <w:szCs w:val="22"/>
        </w:rPr>
        <w:t xml:space="preserve"> will remain eligible for the Dual Enrollment Grant in accordance with TSAC policies</w:t>
      </w:r>
      <w:r>
        <w:rPr>
          <w:rFonts w:ascii="Arial" w:hAnsi="Arial"/>
          <w:sz w:val="20"/>
          <w:szCs w:val="22"/>
        </w:rPr>
        <w:t>.</w:t>
      </w:r>
    </w:p>
    <w:p w14:paraId="6EDDC7D8" w14:textId="77777777" w:rsidR="002E42EA" w:rsidRDefault="002E42EA" w:rsidP="002E42EA">
      <w:pPr>
        <w:tabs>
          <w:tab w:val="left" w:pos="0"/>
          <w:tab w:val="left" w:pos="720"/>
        </w:tabs>
        <w:jc w:val="both"/>
        <w:rPr>
          <w:rFonts w:ascii="Arial" w:hAnsi="Arial"/>
          <w:sz w:val="20"/>
          <w:szCs w:val="22"/>
        </w:rPr>
      </w:pPr>
      <w:r>
        <w:rPr>
          <w:rFonts w:ascii="Arial" w:hAnsi="Arial"/>
          <w:sz w:val="20"/>
          <w:szCs w:val="22"/>
        </w:rPr>
        <w:tab/>
      </w:r>
    </w:p>
    <w:p w14:paraId="4D48AC85" w14:textId="77777777" w:rsidR="002E42EA" w:rsidRPr="00830C3C" w:rsidRDefault="002E42EA" w:rsidP="002E42EA">
      <w:pPr>
        <w:tabs>
          <w:tab w:val="left" w:pos="0"/>
          <w:tab w:val="left" w:pos="720"/>
        </w:tabs>
        <w:spacing w:after="240"/>
        <w:ind w:left="720" w:hanging="720"/>
        <w:jc w:val="both"/>
        <w:rPr>
          <w:rFonts w:ascii="Arial" w:hAnsi="Arial"/>
          <w:sz w:val="20"/>
          <w:szCs w:val="22"/>
        </w:rPr>
      </w:pPr>
      <w:r>
        <w:rPr>
          <w:rFonts w:ascii="Arial" w:hAnsi="Arial"/>
          <w:sz w:val="20"/>
          <w:szCs w:val="22"/>
        </w:rPr>
        <w:tab/>
      </w:r>
      <w:r w:rsidRPr="00636C31">
        <w:rPr>
          <w:rFonts w:ascii="Arial" w:hAnsi="Arial"/>
          <w:b/>
          <w:bCs/>
          <w:color w:val="FF0000"/>
          <w:sz w:val="20"/>
          <w:szCs w:val="22"/>
        </w:rPr>
        <w:t>If the cost of Dual Enrollment Courses that are not covered by Grant Monies</w:t>
      </w:r>
      <w:r>
        <w:rPr>
          <w:rFonts w:ascii="Arial" w:hAnsi="Arial"/>
          <w:b/>
          <w:bCs/>
          <w:color w:val="FF0000"/>
          <w:sz w:val="20"/>
          <w:szCs w:val="22"/>
        </w:rPr>
        <w:t xml:space="preserve"> are paid by the STUDENT/PARENT</w:t>
      </w:r>
      <w:r w:rsidRPr="00636C31">
        <w:rPr>
          <w:rFonts w:ascii="Arial" w:hAnsi="Arial"/>
          <w:b/>
          <w:bCs/>
          <w:color w:val="FF0000"/>
          <w:sz w:val="20"/>
          <w:szCs w:val="22"/>
        </w:rPr>
        <w:t xml:space="preserve"> then insert:</w:t>
      </w:r>
      <w:r>
        <w:rPr>
          <w:rFonts w:ascii="Arial" w:hAnsi="Arial"/>
          <w:b/>
          <w:bCs/>
          <w:color w:val="FF0000"/>
          <w:sz w:val="20"/>
          <w:szCs w:val="22"/>
        </w:rPr>
        <w:t xml:space="preserve"> </w:t>
      </w:r>
      <w:r w:rsidRPr="0059192D">
        <w:rPr>
          <w:rFonts w:ascii="Arial" w:hAnsi="Arial"/>
          <w:sz w:val="20"/>
          <w:szCs w:val="22"/>
        </w:rPr>
        <w:t>All costs</w:t>
      </w:r>
      <w:r>
        <w:rPr>
          <w:rFonts w:ascii="Arial" w:hAnsi="Arial"/>
          <w:sz w:val="20"/>
          <w:szCs w:val="22"/>
        </w:rPr>
        <w:t xml:space="preserve"> </w:t>
      </w:r>
      <w:r w:rsidRPr="0059192D">
        <w:rPr>
          <w:rFonts w:ascii="Arial" w:hAnsi="Arial"/>
          <w:sz w:val="20"/>
          <w:szCs w:val="22"/>
        </w:rPr>
        <w:t>associated with enrollment</w:t>
      </w:r>
      <w:r>
        <w:rPr>
          <w:rFonts w:ascii="Arial" w:hAnsi="Arial"/>
          <w:sz w:val="20"/>
          <w:szCs w:val="22"/>
        </w:rPr>
        <w:t xml:space="preserve"> of </w:t>
      </w:r>
      <w:r>
        <w:rPr>
          <w:rFonts w:ascii="Arial" w:hAnsi="Arial"/>
          <w:sz w:val="20"/>
          <w:szCs w:val="22"/>
        </w:rPr>
        <w:lastRenderedPageBreak/>
        <w:t>Students</w:t>
      </w:r>
      <w:r w:rsidRPr="0059192D">
        <w:rPr>
          <w:rFonts w:ascii="Arial" w:hAnsi="Arial"/>
          <w:sz w:val="20"/>
          <w:szCs w:val="22"/>
        </w:rPr>
        <w:t xml:space="preserve"> in </w:t>
      </w:r>
      <w:r>
        <w:rPr>
          <w:rFonts w:ascii="Arial" w:hAnsi="Arial"/>
          <w:sz w:val="20"/>
          <w:szCs w:val="22"/>
        </w:rPr>
        <w:t>Dual Enrollment Courses that</w:t>
      </w:r>
      <w:r w:rsidRPr="0059192D">
        <w:rPr>
          <w:rFonts w:ascii="Arial" w:hAnsi="Arial"/>
          <w:sz w:val="20"/>
          <w:szCs w:val="22"/>
        </w:rPr>
        <w:t xml:space="preserve"> </w:t>
      </w:r>
      <w:r>
        <w:rPr>
          <w:rFonts w:ascii="Arial" w:hAnsi="Arial"/>
          <w:sz w:val="20"/>
          <w:szCs w:val="22"/>
        </w:rPr>
        <w:t xml:space="preserve">not covered by </w:t>
      </w:r>
      <w:r w:rsidRPr="004D6CED">
        <w:rPr>
          <w:rFonts w:ascii="Arial" w:hAnsi="Arial"/>
          <w:sz w:val="20"/>
          <w:szCs w:val="22"/>
        </w:rPr>
        <w:t>amounts received under the Tennessee Dual Enrollment Lottery Grant</w:t>
      </w:r>
      <w:r w:rsidR="00301565">
        <w:rPr>
          <w:rFonts w:ascii="Arial" w:hAnsi="Arial"/>
          <w:sz w:val="20"/>
          <w:szCs w:val="22"/>
        </w:rPr>
        <w:t>, Middle College Scholarship,</w:t>
      </w:r>
      <w:r w:rsidRPr="004D6CED">
        <w:rPr>
          <w:rFonts w:ascii="Arial" w:hAnsi="Arial"/>
          <w:sz w:val="20"/>
          <w:szCs w:val="22"/>
        </w:rPr>
        <w:t xml:space="preserve"> or any other TSAC grant intended to pay for the costs of a particular Student’s enrollment in a Dual Enrollment Course (collectively, “Grant Monies”)</w:t>
      </w:r>
      <w:r>
        <w:rPr>
          <w:rFonts w:ascii="Arial" w:hAnsi="Arial"/>
          <w:sz w:val="20"/>
          <w:szCs w:val="22"/>
        </w:rPr>
        <w:t xml:space="preserve"> </w:t>
      </w:r>
      <w:r w:rsidRPr="0059192D">
        <w:rPr>
          <w:rFonts w:ascii="Arial" w:hAnsi="Arial"/>
          <w:sz w:val="20"/>
          <w:szCs w:val="22"/>
        </w:rPr>
        <w:t>shall be the responsibility of the</w:t>
      </w:r>
      <w:r>
        <w:rPr>
          <w:rFonts w:ascii="Arial" w:hAnsi="Arial"/>
          <w:sz w:val="20"/>
          <w:szCs w:val="22"/>
        </w:rPr>
        <w:t xml:space="preserve"> Student or Student’s</w:t>
      </w:r>
      <w:r w:rsidRPr="0059192D">
        <w:rPr>
          <w:rFonts w:ascii="Arial" w:hAnsi="Arial"/>
          <w:sz w:val="20"/>
          <w:szCs w:val="22"/>
        </w:rPr>
        <w:t xml:space="preserve"> parent or legal guardian.</w:t>
      </w:r>
      <w:r>
        <w:rPr>
          <w:rFonts w:ascii="Arial" w:hAnsi="Arial"/>
          <w:sz w:val="20"/>
          <w:szCs w:val="22"/>
        </w:rPr>
        <w:t xml:space="preserve">  </w:t>
      </w:r>
      <w:r w:rsidR="00A01747">
        <w:rPr>
          <w:rFonts w:ascii="Arial" w:hAnsi="Arial"/>
          <w:sz w:val="20"/>
          <w:szCs w:val="22"/>
        </w:rPr>
        <w:t>College</w:t>
      </w:r>
      <w:r>
        <w:rPr>
          <w:rFonts w:ascii="Arial" w:hAnsi="Arial"/>
          <w:sz w:val="20"/>
          <w:szCs w:val="22"/>
        </w:rPr>
        <w:t xml:space="preserve"> shall invoice Students or the Student’s parent or legal guardian in accordance with the terms of the enrollment agreement documents between the parties.  The costs shall be as set forth in Sections C.5. and C.6.</w:t>
      </w:r>
    </w:p>
    <w:p w14:paraId="780F3850" w14:textId="77777777" w:rsidR="00CF0794" w:rsidRDefault="00CF0794" w:rsidP="0059192D">
      <w:pPr>
        <w:tabs>
          <w:tab w:val="left" w:pos="0"/>
          <w:tab w:val="left" w:pos="720"/>
        </w:tabs>
        <w:spacing w:after="240"/>
        <w:ind w:left="720" w:hanging="720"/>
        <w:jc w:val="both"/>
        <w:rPr>
          <w:rFonts w:ascii="Arial" w:hAnsi="Arial"/>
          <w:sz w:val="20"/>
          <w:szCs w:val="22"/>
        </w:rPr>
      </w:pPr>
      <w:r>
        <w:rPr>
          <w:rFonts w:ascii="Arial" w:hAnsi="Arial"/>
          <w:sz w:val="20"/>
          <w:szCs w:val="22"/>
        </w:rPr>
        <w:t>C.5.</w:t>
      </w:r>
      <w:r>
        <w:rPr>
          <w:rFonts w:ascii="Arial" w:hAnsi="Arial"/>
          <w:sz w:val="20"/>
          <w:szCs w:val="22"/>
        </w:rPr>
        <w:tab/>
      </w:r>
      <w:r w:rsidR="00F47232">
        <w:rPr>
          <w:rFonts w:ascii="Arial" w:hAnsi="Arial"/>
          <w:sz w:val="20"/>
          <w:szCs w:val="22"/>
        </w:rPr>
        <w:t xml:space="preserve">For Dual Enrollment Courses held at </w:t>
      </w:r>
      <w:r w:rsidR="00A01747">
        <w:rPr>
          <w:rFonts w:ascii="Arial" w:hAnsi="Arial"/>
          <w:sz w:val="20"/>
          <w:szCs w:val="22"/>
        </w:rPr>
        <w:t>College</w:t>
      </w:r>
      <w:r w:rsidR="00F47232">
        <w:rPr>
          <w:rFonts w:ascii="Arial" w:hAnsi="Arial"/>
          <w:sz w:val="20"/>
          <w:szCs w:val="22"/>
        </w:rPr>
        <w:t xml:space="preserve">’s facilities, the per Student cost per Dual Enrollment Course shall be equal to the per student cost that the </w:t>
      </w:r>
      <w:r w:rsidR="00A01747">
        <w:rPr>
          <w:rFonts w:ascii="Arial" w:hAnsi="Arial"/>
          <w:sz w:val="20"/>
          <w:szCs w:val="22"/>
        </w:rPr>
        <w:t>College</w:t>
      </w:r>
      <w:r w:rsidR="00F47232">
        <w:rPr>
          <w:rFonts w:ascii="Arial" w:hAnsi="Arial"/>
          <w:sz w:val="20"/>
          <w:szCs w:val="22"/>
        </w:rPr>
        <w:t xml:space="preserve"> has set as the per student cost for enrollment in such course by other students </w:t>
      </w:r>
      <w:proofErr w:type="gramStart"/>
      <w:r w:rsidR="00F47232">
        <w:rPr>
          <w:rFonts w:ascii="Arial" w:hAnsi="Arial"/>
          <w:sz w:val="20"/>
          <w:szCs w:val="22"/>
        </w:rPr>
        <w:t>of</w:t>
      </w:r>
      <w:proofErr w:type="gramEnd"/>
      <w:r w:rsidR="00F47232">
        <w:rPr>
          <w:rFonts w:ascii="Arial" w:hAnsi="Arial"/>
          <w:sz w:val="20"/>
          <w:szCs w:val="22"/>
        </w:rPr>
        <w:t xml:space="preserve"> the </w:t>
      </w:r>
      <w:r w:rsidR="00A01747">
        <w:rPr>
          <w:rFonts w:ascii="Arial" w:hAnsi="Arial"/>
          <w:sz w:val="20"/>
          <w:szCs w:val="22"/>
        </w:rPr>
        <w:t>College</w:t>
      </w:r>
      <w:r w:rsidR="00F47232">
        <w:rPr>
          <w:rFonts w:ascii="Arial" w:hAnsi="Arial"/>
          <w:sz w:val="20"/>
          <w:szCs w:val="22"/>
        </w:rPr>
        <w:t xml:space="preserve"> (the “</w:t>
      </w:r>
      <w:r w:rsidR="00A01747">
        <w:rPr>
          <w:rFonts w:ascii="Arial" w:hAnsi="Arial"/>
          <w:sz w:val="20"/>
          <w:szCs w:val="22"/>
        </w:rPr>
        <w:t>College</w:t>
      </w:r>
      <w:r w:rsidR="00F47232">
        <w:rPr>
          <w:rFonts w:ascii="Arial" w:hAnsi="Arial"/>
          <w:sz w:val="20"/>
          <w:szCs w:val="22"/>
        </w:rPr>
        <w:t>’s Class Cost”).  Th</w:t>
      </w:r>
      <w:r w:rsidR="00320576">
        <w:rPr>
          <w:rFonts w:ascii="Arial" w:hAnsi="Arial"/>
          <w:sz w:val="20"/>
          <w:szCs w:val="22"/>
        </w:rPr>
        <w:t>e</w:t>
      </w:r>
      <w:r w:rsidR="00F47232">
        <w:rPr>
          <w:rFonts w:ascii="Arial" w:hAnsi="Arial"/>
          <w:sz w:val="20"/>
          <w:szCs w:val="22"/>
        </w:rPr>
        <w:t xml:space="preserve"> </w:t>
      </w:r>
      <w:r w:rsidR="00A01747">
        <w:rPr>
          <w:rFonts w:ascii="Arial" w:hAnsi="Arial"/>
          <w:sz w:val="20"/>
          <w:szCs w:val="22"/>
        </w:rPr>
        <w:t>College</w:t>
      </w:r>
      <w:r w:rsidR="00F47232">
        <w:rPr>
          <w:rFonts w:ascii="Arial" w:hAnsi="Arial"/>
          <w:sz w:val="20"/>
          <w:szCs w:val="22"/>
        </w:rPr>
        <w:t>’s Class Cost includes the cost of providing the instructor,</w:t>
      </w:r>
      <w:r w:rsidR="00165017">
        <w:rPr>
          <w:rFonts w:ascii="Arial" w:hAnsi="Arial"/>
          <w:sz w:val="20"/>
          <w:szCs w:val="22"/>
        </w:rPr>
        <w:t xml:space="preserve"> classroom space,</w:t>
      </w:r>
      <w:r w:rsidR="00F47232">
        <w:rPr>
          <w:rFonts w:ascii="Arial" w:hAnsi="Arial"/>
          <w:sz w:val="20"/>
          <w:szCs w:val="22"/>
        </w:rPr>
        <w:t xml:space="preserve"> </w:t>
      </w:r>
      <w:r w:rsidR="00F47232" w:rsidRPr="00320576">
        <w:rPr>
          <w:rFonts w:ascii="Arial" w:hAnsi="Arial"/>
          <w:sz w:val="20"/>
          <w:szCs w:val="22"/>
        </w:rPr>
        <w:t>all maintenance and mandatory fees</w:t>
      </w:r>
      <w:r w:rsidR="00320576">
        <w:rPr>
          <w:rFonts w:ascii="Arial" w:hAnsi="Arial"/>
          <w:sz w:val="20"/>
          <w:szCs w:val="22"/>
        </w:rPr>
        <w:t xml:space="preserve">, </w:t>
      </w:r>
      <w:r w:rsidR="00F47232" w:rsidRPr="00320576">
        <w:rPr>
          <w:rFonts w:ascii="Arial" w:hAnsi="Arial"/>
          <w:sz w:val="20"/>
          <w:szCs w:val="22"/>
        </w:rPr>
        <w:t>textbooks and other class materials,</w:t>
      </w:r>
      <w:r w:rsidR="00F47232" w:rsidRPr="00165017">
        <w:rPr>
          <w:rFonts w:ascii="Arial" w:hAnsi="Arial"/>
          <w:color w:val="FF0000"/>
          <w:sz w:val="20"/>
          <w:szCs w:val="22"/>
        </w:rPr>
        <w:t xml:space="preserve"> </w:t>
      </w:r>
      <w:proofErr w:type="gramStart"/>
      <w:r w:rsidR="00F47232" w:rsidRPr="00165017">
        <w:rPr>
          <w:rFonts w:ascii="Arial" w:hAnsi="Arial"/>
          <w:color w:val="FF0000"/>
          <w:sz w:val="20"/>
          <w:szCs w:val="22"/>
        </w:rPr>
        <w:t>and</w:t>
      </w:r>
      <w:r w:rsidR="00F47232">
        <w:rPr>
          <w:rFonts w:ascii="Arial" w:hAnsi="Arial"/>
          <w:sz w:val="20"/>
          <w:szCs w:val="22"/>
        </w:rPr>
        <w:t xml:space="preserve"> </w:t>
      </w:r>
      <w:r w:rsidR="00F47232" w:rsidRPr="00830C3C">
        <w:rPr>
          <w:rFonts w:ascii="Arial" w:hAnsi="Arial"/>
          <w:color w:val="FF0000"/>
          <w:sz w:val="20"/>
          <w:szCs w:val="22"/>
        </w:rPr>
        <w:t>___</w:t>
      </w:r>
      <w:proofErr w:type="gramEnd"/>
      <w:r w:rsidR="00F47232" w:rsidRPr="00830C3C">
        <w:rPr>
          <w:rFonts w:ascii="Arial" w:hAnsi="Arial"/>
          <w:color w:val="FF0000"/>
          <w:sz w:val="20"/>
          <w:szCs w:val="22"/>
        </w:rPr>
        <w:t>________</w:t>
      </w:r>
      <w:r w:rsidR="00F47232">
        <w:rPr>
          <w:rFonts w:ascii="Arial" w:hAnsi="Arial"/>
          <w:color w:val="FF0000"/>
          <w:sz w:val="20"/>
          <w:szCs w:val="22"/>
        </w:rPr>
        <w:t xml:space="preserve"> [insert what costs are included]</w:t>
      </w:r>
      <w:r w:rsidR="00F47232" w:rsidRPr="00830C3C">
        <w:rPr>
          <w:rFonts w:ascii="Arial" w:hAnsi="Arial"/>
          <w:sz w:val="20"/>
          <w:szCs w:val="22"/>
        </w:rPr>
        <w:t>.</w:t>
      </w:r>
      <w:r w:rsidR="00320576">
        <w:rPr>
          <w:rFonts w:ascii="Arial" w:hAnsi="Arial"/>
          <w:sz w:val="20"/>
          <w:szCs w:val="22"/>
        </w:rPr>
        <w:t xml:space="preserve">  The </w:t>
      </w:r>
      <w:r w:rsidR="00A01747">
        <w:rPr>
          <w:rFonts w:ascii="Arial" w:hAnsi="Arial"/>
          <w:sz w:val="20"/>
          <w:szCs w:val="22"/>
        </w:rPr>
        <w:t>College</w:t>
      </w:r>
      <w:r w:rsidR="00320576">
        <w:rPr>
          <w:rFonts w:ascii="Arial" w:hAnsi="Arial"/>
          <w:sz w:val="20"/>
          <w:szCs w:val="22"/>
        </w:rPr>
        <w:t>’s Class Cost will not include any fees that the Tennessee Higher Education Commission has determined may not be charged for Dual Enrollment Courses.</w:t>
      </w:r>
      <w:r w:rsidR="00F47232">
        <w:rPr>
          <w:rFonts w:ascii="Arial" w:hAnsi="Arial"/>
          <w:sz w:val="20"/>
          <w:szCs w:val="22"/>
        </w:rPr>
        <w:t xml:space="preserve">  </w:t>
      </w:r>
      <w:r w:rsidR="00F47232" w:rsidRPr="00320576">
        <w:rPr>
          <w:rFonts w:ascii="Arial" w:hAnsi="Arial"/>
          <w:sz w:val="20"/>
          <w:szCs w:val="22"/>
        </w:rPr>
        <w:t xml:space="preserve">The following costs are not included in the </w:t>
      </w:r>
      <w:r w:rsidR="00A01747">
        <w:rPr>
          <w:rFonts w:ascii="Arial" w:hAnsi="Arial"/>
          <w:sz w:val="20"/>
          <w:szCs w:val="22"/>
        </w:rPr>
        <w:t>College</w:t>
      </w:r>
      <w:r w:rsidR="00F47232" w:rsidRPr="00320576">
        <w:rPr>
          <w:rFonts w:ascii="Arial" w:hAnsi="Arial"/>
          <w:sz w:val="20"/>
          <w:szCs w:val="22"/>
        </w:rPr>
        <w:t xml:space="preserve">’s Class Cost but </w:t>
      </w:r>
      <w:r w:rsidR="00165017" w:rsidRPr="00320576">
        <w:rPr>
          <w:rFonts w:ascii="Arial" w:hAnsi="Arial"/>
          <w:sz w:val="20"/>
          <w:szCs w:val="22"/>
        </w:rPr>
        <w:t xml:space="preserve">are associated and due for each Student in each Dual Enrollment Course </w:t>
      </w:r>
      <w:r w:rsidR="00F47232">
        <w:rPr>
          <w:rFonts w:ascii="Arial" w:hAnsi="Arial"/>
          <w:color w:val="FF0000"/>
          <w:sz w:val="20"/>
          <w:szCs w:val="22"/>
        </w:rPr>
        <w:t>(insert the name of each Dual Enrollment Course and what additional costs or supplies are not included).</w:t>
      </w:r>
      <w:r w:rsidR="00F47232">
        <w:rPr>
          <w:rFonts w:ascii="Arial" w:hAnsi="Arial"/>
          <w:sz w:val="20"/>
          <w:szCs w:val="22"/>
        </w:rPr>
        <w:t xml:space="preserve"> </w:t>
      </w:r>
      <w:r w:rsidR="006A0F6D">
        <w:rPr>
          <w:rFonts w:ascii="Arial" w:hAnsi="Arial"/>
          <w:sz w:val="20"/>
          <w:szCs w:val="22"/>
        </w:rPr>
        <w:t xml:space="preserve"> </w:t>
      </w:r>
      <w:r w:rsidR="00F47232">
        <w:rPr>
          <w:rFonts w:ascii="Arial" w:hAnsi="Arial"/>
          <w:sz w:val="20"/>
          <w:szCs w:val="22"/>
        </w:rPr>
        <w:t xml:space="preserve">The parties acknowledge that the per student enrollment cost for each course the </w:t>
      </w:r>
      <w:r w:rsidR="00A01747">
        <w:rPr>
          <w:rFonts w:ascii="Arial" w:hAnsi="Arial"/>
          <w:sz w:val="20"/>
          <w:szCs w:val="22"/>
        </w:rPr>
        <w:t>College</w:t>
      </w:r>
      <w:r w:rsidR="00F47232">
        <w:rPr>
          <w:rFonts w:ascii="Arial" w:hAnsi="Arial"/>
          <w:sz w:val="20"/>
          <w:szCs w:val="22"/>
        </w:rPr>
        <w:t xml:space="preserve"> offers, and all fees are approved by TBR and available for review by High School upon request.  </w:t>
      </w:r>
    </w:p>
    <w:p w14:paraId="7AF058A2" w14:textId="77777777" w:rsidR="0059192D" w:rsidRDefault="00CF0794" w:rsidP="00F47232">
      <w:pPr>
        <w:tabs>
          <w:tab w:val="left" w:pos="0"/>
          <w:tab w:val="left" w:pos="720"/>
        </w:tabs>
        <w:spacing w:after="240"/>
        <w:ind w:left="720" w:hanging="720"/>
        <w:jc w:val="both"/>
        <w:rPr>
          <w:rFonts w:ascii="Arial" w:hAnsi="Arial"/>
          <w:color w:val="FF0000"/>
          <w:sz w:val="20"/>
          <w:szCs w:val="22"/>
        </w:rPr>
      </w:pPr>
      <w:r>
        <w:rPr>
          <w:rFonts w:ascii="Arial" w:hAnsi="Arial"/>
          <w:sz w:val="20"/>
          <w:szCs w:val="22"/>
        </w:rPr>
        <w:t>C.6</w:t>
      </w:r>
      <w:r w:rsidR="006A0F6D">
        <w:rPr>
          <w:rFonts w:ascii="Arial" w:hAnsi="Arial"/>
          <w:sz w:val="20"/>
          <w:szCs w:val="22"/>
        </w:rPr>
        <w:t>.</w:t>
      </w:r>
      <w:r>
        <w:rPr>
          <w:rFonts w:ascii="Arial" w:hAnsi="Arial"/>
          <w:sz w:val="20"/>
          <w:szCs w:val="22"/>
        </w:rPr>
        <w:tab/>
      </w:r>
      <w:r w:rsidR="00F47232">
        <w:rPr>
          <w:rFonts w:ascii="Arial" w:hAnsi="Arial"/>
          <w:sz w:val="20"/>
          <w:szCs w:val="22"/>
        </w:rPr>
        <w:t>For Dual Enrollment Courses held at High School’s facilities, High School agrees</w:t>
      </w:r>
      <w:r w:rsidR="006A0F6D">
        <w:rPr>
          <w:rFonts w:ascii="Arial" w:hAnsi="Arial"/>
          <w:sz w:val="20"/>
          <w:szCs w:val="22"/>
        </w:rPr>
        <w:t xml:space="preserve"> that the </w:t>
      </w:r>
      <w:r w:rsidR="00A01747">
        <w:rPr>
          <w:rFonts w:ascii="Arial" w:hAnsi="Arial"/>
          <w:sz w:val="20"/>
          <w:szCs w:val="22"/>
        </w:rPr>
        <w:t>College</w:t>
      </w:r>
      <w:r w:rsidR="008D2181">
        <w:rPr>
          <w:rFonts w:ascii="Arial" w:hAnsi="Arial"/>
          <w:sz w:val="20"/>
          <w:szCs w:val="22"/>
        </w:rPr>
        <w:t xml:space="preserve">’s </w:t>
      </w:r>
      <w:r w:rsidR="006A0F6D">
        <w:rPr>
          <w:rFonts w:ascii="Arial" w:hAnsi="Arial"/>
          <w:sz w:val="20"/>
          <w:szCs w:val="22"/>
        </w:rPr>
        <w:t>cost of each Dual Enrollment Course</w:t>
      </w:r>
      <w:r w:rsidR="008D2181">
        <w:rPr>
          <w:rFonts w:ascii="Arial" w:hAnsi="Arial"/>
          <w:sz w:val="20"/>
          <w:szCs w:val="22"/>
        </w:rPr>
        <w:t xml:space="preserve"> will</w:t>
      </w:r>
      <w:r w:rsidR="006A0F6D">
        <w:rPr>
          <w:rFonts w:ascii="Arial" w:hAnsi="Arial"/>
          <w:sz w:val="20"/>
          <w:szCs w:val="22"/>
        </w:rPr>
        <w:t xml:space="preserve"> be</w:t>
      </w:r>
      <w:r w:rsidR="00BF6370">
        <w:rPr>
          <w:rFonts w:ascii="Arial" w:hAnsi="Arial"/>
          <w:sz w:val="20"/>
          <w:szCs w:val="22"/>
        </w:rPr>
        <w:t xml:space="preserve"> calculated</w:t>
      </w:r>
      <w:r w:rsidR="006A0F6D">
        <w:rPr>
          <w:rFonts w:ascii="Arial" w:hAnsi="Arial"/>
          <w:sz w:val="20"/>
          <w:szCs w:val="22"/>
        </w:rPr>
        <w:t xml:space="preserve"> as follows:</w:t>
      </w:r>
      <w:r w:rsidR="008D2181">
        <w:rPr>
          <w:rFonts w:ascii="Arial" w:hAnsi="Arial"/>
          <w:sz w:val="20"/>
          <w:szCs w:val="22"/>
        </w:rPr>
        <w:t xml:space="preserve"> </w:t>
      </w:r>
      <w:r w:rsidR="008D2181" w:rsidRPr="008D2181">
        <w:rPr>
          <w:rFonts w:ascii="Arial" w:hAnsi="Arial"/>
          <w:color w:val="FF0000"/>
          <w:sz w:val="20"/>
          <w:szCs w:val="22"/>
        </w:rPr>
        <w:t xml:space="preserve">(if there is no cost to </w:t>
      </w:r>
      <w:proofErr w:type="gramStart"/>
      <w:r w:rsidR="00A01747">
        <w:rPr>
          <w:rFonts w:ascii="Arial" w:hAnsi="Arial"/>
          <w:color w:val="FF0000"/>
          <w:sz w:val="20"/>
          <w:szCs w:val="22"/>
        </w:rPr>
        <w:t>College</w:t>
      </w:r>
      <w:proofErr w:type="gramEnd"/>
      <w:r w:rsidR="008D2181" w:rsidRPr="008D2181">
        <w:rPr>
          <w:rFonts w:ascii="Arial" w:hAnsi="Arial"/>
          <w:color w:val="FF0000"/>
          <w:sz w:val="20"/>
          <w:szCs w:val="22"/>
        </w:rPr>
        <w:t xml:space="preserve"> then insert $0.)</w:t>
      </w:r>
    </w:p>
    <w:p w14:paraId="71853D8D" w14:textId="77777777" w:rsidR="00BF6370" w:rsidRDefault="004229CC" w:rsidP="00F47232">
      <w:pPr>
        <w:tabs>
          <w:tab w:val="left" w:pos="0"/>
          <w:tab w:val="left" w:pos="720"/>
        </w:tabs>
        <w:spacing w:after="240"/>
        <w:ind w:left="720" w:hanging="720"/>
        <w:jc w:val="both"/>
        <w:rPr>
          <w:rFonts w:ascii="Arial" w:hAnsi="Arial"/>
          <w:color w:val="FF0000"/>
          <w:sz w:val="20"/>
          <w:szCs w:val="22"/>
        </w:rPr>
      </w:pPr>
      <w:r>
        <w:rPr>
          <w:rFonts w:ascii="Arial" w:hAnsi="Arial"/>
          <w:color w:val="FF0000"/>
          <w:sz w:val="20"/>
          <w:szCs w:val="22"/>
        </w:rPr>
        <w:tab/>
      </w:r>
      <w:r w:rsidR="00BF6370" w:rsidRPr="00447D4B">
        <w:rPr>
          <w:rFonts w:ascii="Arial" w:hAnsi="Arial"/>
          <w:color w:val="FF0000"/>
          <w:sz w:val="20"/>
          <w:szCs w:val="22"/>
        </w:rPr>
        <w:t>OPTIONS FOR HOW TO LIST COSTS</w:t>
      </w:r>
      <w:r>
        <w:rPr>
          <w:rFonts w:ascii="Arial" w:hAnsi="Arial"/>
          <w:color w:val="FF0000"/>
          <w:sz w:val="20"/>
          <w:szCs w:val="22"/>
        </w:rPr>
        <w:t>- only use what is applicable, delete all others:</w:t>
      </w:r>
    </w:p>
    <w:p w14:paraId="1F97506C" w14:textId="77777777" w:rsidR="004229CC" w:rsidRDefault="004229CC" w:rsidP="004229CC">
      <w:pPr>
        <w:tabs>
          <w:tab w:val="left" w:pos="0"/>
          <w:tab w:val="left" w:pos="720"/>
        </w:tabs>
        <w:spacing w:after="240"/>
        <w:ind w:left="720" w:hanging="720"/>
        <w:jc w:val="both"/>
        <w:rPr>
          <w:rFonts w:ascii="Arial" w:hAnsi="Arial"/>
          <w:color w:val="FF0000"/>
          <w:sz w:val="20"/>
          <w:szCs w:val="22"/>
        </w:rPr>
      </w:pPr>
      <w:r>
        <w:rPr>
          <w:rFonts w:ascii="Arial" w:hAnsi="Arial"/>
          <w:color w:val="FF0000"/>
          <w:sz w:val="20"/>
          <w:szCs w:val="22"/>
        </w:rPr>
        <w:tab/>
      </w:r>
      <w:r w:rsidRPr="00DE45DD">
        <w:rPr>
          <w:rFonts w:ascii="Arial" w:hAnsi="Arial"/>
          <w:sz w:val="20"/>
          <w:szCs w:val="22"/>
        </w:rPr>
        <w:t xml:space="preserve">In the event the </w:t>
      </w:r>
      <w:r w:rsidRPr="0053387B">
        <w:rPr>
          <w:rFonts w:ascii="Arial" w:hAnsi="Arial"/>
          <w:sz w:val="20"/>
          <w:szCs w:val="22"/>
        </w:rPr>
        <w:t xml:space="preserve">instructor is provided and directly compensated by the High School, such compensation will be based upon applicable High School policies. The </w:t>
      </w:r>
      <w:r w:rsidR="00A01747">
        <w:rPr>
          <w:rFonts w:ascii="Arial" w:hAnsi="Arial"/>
          <w:sz w:val="20"/>
          <w:szCs w:val="22"/>
        </w:rPr>
        <w:t>College</w:t>
      </w:r>
      <w:r w:rsidRPr="0053387B">
        <w:rPr>
          <w:rFonts w:ascii="Arial" w:hAnsi="Arial"/>
          <w:sz w:val="20"/>
          <w:szCs w:val="22"/>
        </w:rPr>
        <w:t xml:space="preserve"> shall reimburse the High School based upon the </w:t>
      </w:r>
      <w:r w:rsidR="00A01747">
        <w:rPr>
          <w:rFonts w:ascii="Arial" w:hAnsi="Arial"/>
          <w:sz w:val="20"/>
          <w:szCs w:val="22"/>
        </w:rPr>
        <w:t>College</w:t>
      </w:r>
      <w:r w:rsidRPr="0053387B">
        <w:rPr>
          <w:rFonts w:ascii="Arial" w:hAnsi="Arial"/>
          <w:sz w:val="20"/>
          <w:szCs w:val="22"/>
        </w:rPr>
        <w:t>’s applicable policies as to adjunct faculty. In no event shall the</w:t>
      </w:r>
      <w:r w:rsidRPr="00700346">
        <w:rPr>
          <w:rFonts w:ascii="Arial" w:hAnsi="Arial"/>
          <w:sz w:val="20"/>
          <w:szCs w:val="22"/>
        </w:rPr>
        <w:t xml:space="preserve"> maximum liability of the</w:t>
      </w:r>
      <w:r>
        <w:rPr>
          <w:rFonts w:ascii="Arial" w:hAnsi="Arial"/>
          <w:sz w:val="20"/>
          <w:szCs w:val="22"/>
        </w:rPr>
        <w:t xml:space="preserve"> </w:t>
      </w:r>
      <w:r w:rsidR="00A01747">
        <w:rPr>
          <w:rFonts w:ascii="Arial" w:hAnsi="Arial"/>
          <w:sz w:val="20"/>
          <w:szCs w:val="22"/>
        </w:rPr>
        <w:t>College</w:t>
      </w:r>
      <w:r w:rsidRPr="005864D3">
        <w:rPr>
          <w:rFonts w:ascii="Arial" w:hAnsi="Arial"/>
          <w:sz w:val="20"/>
          <w:szCs w:val="22"/>
        </w:rPr>
        <w:t xml:space="preserve"> </w:t>
      </w:r>
      <w:r>
        <w:rPr>
          <w:rFonts w:ascii="Arial" w:hAnsi="Arial"/>
          <w:sz w:val="20"/>
          <w:szCs w:val="22"/>
        </w:rPr>
        <w:t>for such reimbursement</w:t>
      </w:r>
      <w:r w:rsidRPr="00700346">
        <w:rPr>
          <w:rFonts w:ascii="Arial" w:hAnsi="Arial"/>
          <w:sz w:val="20"/>
          <w:szCs w:val="22"/>
        </w:rPr>
        <w:t xml:space="preserve"> exceed </w:t>
      </w:r>
      <w:r w:rsidRPr="00700346">
        <w:rPr>
          <w:rFonts w:ascii="Arial" w:hAnsi="Arial"/>
          <w:color w:val="FF0000"/>
          <w:sz w:val="20"/>
          <w:szCs w:val="22"/>
        </w:rPr>
        <w:t>[WRITTEN DOLLAR AMOUNT]</w:t>
      </w:r>
      <w:r w:rsidRPr="00700346">
        <w:rPr>
          <w:rFonts w:ascii="Arial" w:hAnsi="Arial"/>
          <w:sz w:val="20"/>
          <w:szCs w:val="22"/>
        </w:rPr>
        <w:t xml:space="preserve"> </w:t>
      </w:r>
      <w:r w:rsidRPr="00700346">
        <w:rPr>
          <w:rFonts w:ascii="Arial" w:hAnsi="Arial"/>
          <w:color w:val="FF0000"/>
          <w:sz w:val="20"/>
          <w:szCs w:val="22"/>
        </w:rPr>
        <w:t>[$NUMBER AMOUNT]</w:t>
      </w:r>
      <w:r>
        <w:rPr>
          <w:rFonts w:ascii="Arial" w:hAnsi="Arial"/>
          <w:color w:val="FF0000"/>
          <w:sz w:val="20"/>
          <w:szCs w:val="22"/>
        </w:rPr>
        <w:t xml:space="preserve">. </w:t>
      </w:r>
      <w:r w:rsidRPr="00DE45DD">
        <w:rPr>
          <w:rFonts w:ascii="Arial" w:hAnsi="Arial"/>
          <w:sz w:val="20"/>
          <w:szCs w:val="22"/>
        </w:rPr>
        <w:t>The maximum liability shall not be subject to escalation for any reason</w:t>
      </w:r>
      <w:r>
        <w:rPr>
          <w:rFonts w:ascii="Arial" w:hAnsi="Arial"/>
          <w:sz w:val="20"/>
          <w:szCs w:val="22"/>
        </w:rPr>
        <w:t xml:space="preserve"> or increased</w:t>
      </w:r>
      <w:r w:rsidRPr="00DE45DD">
        <w:rPr>
          <w:rFonts w:ascii="Arial" w:hAnsi="Arial"/>
          <w:sz w:val="20"/>
          <w:szCs w:val="22"/>
        </w:rPr>
        <w:t xml:space="preserve"> unless </w:t>
      </w:r>
      <w:r w:rsidR="00152ECD">
        <w:rPr>
          <w:rFonts w:ascii="Arial" w:hAnsi="Arial"/>
          <w:sz w:val="20"/>
          <w:szCs w:val="22"/>
        </w:rPr>
        <w:t xml:space="preserve">agreed to in an amendment to </w:t>
      </w:r>
      <w:r w:rsidRPr="00DE45DD">
        <w:rPr>
          <w:rFonts w:ascii="Arial" w:hAnsi="Arial"/>
          <w:sz w:val="20"/>
          <w:szCs w:val="22"/>
        </w:rPr>
        <w:t>this Agreement. If any extension of the</w:t>
      </w:r>
      <w:r>
        <w:rPr>
          <w:rFonts w:ascii="Arial" w:hAnsi="Arial"/>
          <w:sz w:val="20"/>
          <w:szCs w:val="22"/>
        </w:rPr>
        <w:t xml:space="preserve"> term of this</w:t>
      </w:r>
      <w:r w:rsidRPr="00DE45DD">
        <w:rPr>
          <w:rFonts w:ascii="Arial" w:hAnsi="Arial"/>
          <w:sz w:val="20"/>
          <w:szCs w:val="22"/>
        </w:rPr>
        <w:t xml:space="preserve"> Agreement necessitates additional funding, the increase in the </w:t>
      </w:r>
      <w:r w:rsidR="00A01747">
        <w:rPr>
          <w:rFonts w:ascii="Arial" w:hAnsi="Arial"/>
          <w:sz w:val="20"/>
          <w:szCs w:val="22"/>
        </w:rPr>
        <w:t>College</w:t>
      </w:r>
      <w:r w:rsidRPr="0053387B">
        <w:rPr>
          <w:rFonts w:ascii="Arial" w:hAnsi="Arial"/>
          <w:sz w:val="20"/>
          <w:szCs w:val="22"/>
        </w:rPr>
        <w:t xml:space="preserve">’s maximum liability will also be </w:t>
      </w:r>
      <w:r w:rsidR="00152ECD">
        <w:rPr>
          <w:rFonts w:ascii="Arial" w:hAnsi="Arial"/>
          <w:sz w:val="20"/>
          <w:szCs w:val="22"/>
        </w:rPr>
        <w:t xml:space="preserve">established </w:t>
      </w:r>
      <w:r w:rsidRPr="0053387B">
        <w:rPr>
          <w:rFonts w:ascii="Arial" w:hAnsi="Arial"/>
          <w:sz w:val="20"/>
          <w:szCs w:val="22"/>
        </w:rPr>
        <w:t>through an amendment to the Agreement.</w:t>
      </w:r>
      <w:r w:rsidRPr="00F7377A">
        <w:rPr>
          <w:rFonts w:ascii="Arial" w:hAnsi="Arial"/>
          <w:color w:val="FF0000"/>
          <w:sz w:val="20"/>
          <w:szCs w:val="22"/>
        </w:rPr>
        <w:t xml:space="preserve"> </w:t>
      </w:r>
    </w:p>
    <w:p w14:paraId="0AF4FF00" w14:textId="77777777" w:rsidR="004229CC" w:rsidRDefault="004229CC" w:rsidP="004229CC">
      <w:pPr>
        <w:tabs>
          <w:tab w:val="left" w:pos="0"/>
          <w:tab w:val="left" w:pos="720"/>
        </w:tabs>
        <w:spacing w:after="240"/>
        <w:ind w:left="720" w:hanging="720"/>
        <w:jc w:val="both"/>
        <w:rPr>
          <w:rFonts w:ascii="Arial" w:hAnsi="Arial"/>
          <w:color w:val="FF0000"/>
          <w:sz w:val="20"/>
          <w:szCs w:val="22"/>
        </w:rPr>
      </w:pPr>
      <w:r>
        <w:rPr>
          <w:rFonts w:ascii="Arial" w:hAnsi="Arial"/>
          <w:color w:val="FF0000"/>
          <w:sz w:val="20"/>
          <w:szCs w:val="22"/>
        </w:rPr>
        <w:tab/>
        <w:t>OR</w:t>
      </w:r>
    </w:p>
    <w:p w14:paraId="73E76C94" w14:textId="77777777" w:rsidR="004229CC" w:rsidRDefault="004229CC" w:rsidP="004229CC">
      <w:pPr>
        <w:tabs>
          <w:tab w:val="left" w:pos="0"/>
          <w:tab w:val="left" w:pos="720"/>
        </w:tabs>
        <w:spacing w:after="240"/>
        <w:ind w:left="720" w:hanging="720"/>
        <w:jc w:val="both"/>
        <w:rPr>
          <w:rFonts w:ascii="Arial" w:hAnsi="Arial"/>
          <w:color w:val="FF0000"/>
          <w:sz w:val="20"/>
          <w:szCs w:val="22"/>
        </w:rPr>
      </w:pPr>
      <w:r>
        <w:rPr>
          <w:rFonts w:ascii="Arial" w:hAnsi="Arial"/>
          <w:color w:val="FF0000"/>
          <w:sz w:val="20"/>
          <w:szCs w:val="22"/>
        </w:rPr>
        <w:tab/>
      </w:r>
      <w:r>
        <w:rPr>
          <w:rFonts w:ascii="Arial" w:hAnsi="Arial"/>
          <w:sz w:val="20"/>
          <w:szCs w:val="22"/>
        </w:rPr>
        <w:t xml:space="preserve">In the event the instructor is provided and directly compensated by the High School, such compensation will be based upon applicable High School policies. The </w:t>
      </w:r>
      <w:r w:rsidR="00A01747">
        <w:rPr>
          <w:rFonts w:ascii="Arial" w:hAnsi="Arial"/>
          <w:sz w:val="20"/>
          <w:szCs w:val="22"/>
        </w:rPr>
        <w:t>College</w:t>
      </w:r>
      <w:r>
        <w:rPr>
          <w:rFonts w:ascii="Arial" w:hAnsi="Arial"/>
          <w:sz w:val="20"/>
          <w:szCs w:val="22"/>
        </w:rPr>
        <w:t xml:space="preserve"> shall reimburse the High School based upon the </w:t>
      </w:r>
      <w:r w:rsidR="00A01747">
        <w:rPr>
          <w:rFonts w:ascii="Arial" w:hAnsi="Arial"/>
          <w:sz w:val="20"/>
          <w:szCs w:val="22"/>
        </w:rPr>
        <w:t>College</w:t>
      </w:r>
      <w:r>
        <w:rPr>
          <w:rFonts w:ascii="Arial" w:hAnsi="Arial"/>
          <w:sz w:val="20"/>
          <w:szCs w:val="22"/>
        </w:rPr>
        <w:t xml:space="preserve">’s applicable policies as to adjunct faculty.  </w:t>
      </w:r>
      <w:r>
        <w:rPr>
          <w:rFonts w:ascii="Arial" w:hAnsi="Arial" w:cs="Arial"/>
          <w:sz w:val="20"/>
          <w:szCs w:val="20"/>
        </w:rPr>
        <w:t>The __________</w:t>
      </w:r>
      <w:proofErr w:type="gramStart"/>
      <w:r>
        <w:rPr>
          <w:rFonts w:ascii="Arial" w:hAnsi="Arial" w:cs="Arial"/>
          <w:sz w:val="20"/>
          <w:szCs w:val="20"/>
        </w:rPr>
        <w:t>_</w:t>
      </w:r>
      <w:r w:rsidRPr="00BC3757">
        <w:rPr>
          <w:rFonts w:ascii="Arial" w:hAnsi="Arial" w:cs="Arial"/>
          <w:color w:val="FF0000"/>
          <w:sz w:val="20"/>
          <w:szCs w:val="20"/>
        </w:rPr>
        <w:t>(</w:t>
      </w:r>
      <w:proofErr w:type="gramEnd"/>
      <w:r w:rsidRPr="00BC3757">
        <w:rPr>
          <w:rFonts w:ascii="Arial" w:hAnsi="Arial" w:cs="Arial"/>
          <w:color w:val="FF0000"/>
          <w:sz w:val="20"/>
          <w:szCs w:val="20"/>
        </w:rPr>
        <w:t xml:space="preserve">insert class name) </w:t>
      </w:r>
      <w:r>
        <w:rPr>
          <w:rFonts w:ascii="Arial" w:hAnsi="Arial" w:cs="Arial"/>
          <w:sz w:val="20"/>
          <w:szCs w:val="20"/>
        </w:rPr>
        <w:t xml:space="preserve">instructor is employed by the High School and will be paid by the </w:t>
      </w:r>
      <w:r w:rsidR="00A01747">
        <w:rPr>
          <w:rFonts w:ascii="Arial" w:hAnsi="Arial" w:cs="Arial"/>
          <w:sz w:val="20"/>
          <w:szCs w:val="20"/>
        </w:rPr>
        <w:t>College</w:t>
      </w:r>
      <w:r>
        <w:rPr>
          <w:rFonts w:ascii="Arial" w:hAnsi="Arial" w:cs="Arial"/>
          <w:sz w:val="20"/>
          <w:szCs w:val="20"/>
        </w:rPr>
        <w:t xml:space="preserve"> a stipend of $____ per student enrolled per term.  </w:t>
      </w:r>
      <w:r>
        <w:rPr>
          <w:rFonts w:ascii="Arial" w:hAnsi="Arial"/>
          <w:sz w:val="20"/>
          <w:szCs w:val="22"/>
        </w:rPr>
        <w:t xml:space="preserve">The stipend amount shall not be subject to escalation for any reason unless </w:t>
      </w:r>
      <w:r w:rsidR="00152ECD">
        <w:rPr>
          <w:rFonts w:ascii="Arial" w:hAnsi="Arial"/>
          <w:sz w:val="20"/>
          <w:szCs w:val="22"/>
        </w:rPr>
        <w:t xml:space="preserve">agreed to in an amendment to </w:t>
      </w:r>
      <w:r>
        <w:rPr>
          <w:rFonts w:ascii="Arial" w:hAnsi="Arial"/>
          <w:sz w:val="20"/>
          <w:szCs w:val="22"/>
        </w:rPr>
        <w:t xml:space="preserve">Agreement. If any extension of the Agreement necessitates additional funding, the increase in the </w:t>
      </w:r>
      <w:r w:rsidR="00A01747">
        <w:rPr>
          <w:rFonts w:ascii="Arial" w:hAnsi="Arial"/>
          <w:sz w:val="20"/>
          <w:szCs w:val="22"/>
        </w:rPr>
        <w:t>College</w:t>
      </w:r>
      <w:r w:rsidRPr="00BC3757">
        <w:rPr>
          <w:rFonts w:ascii="Arial" w:hAnsi="Arial"/>
          <w:sz w:val="20"/>
          <w:szCs w:val="22"/>
        </w:rPr>
        <w:t>’s maximum</w:t>
      </w:r>
      <w:r>
        <w:rPr>
          <w:rFonts w:ascii="Arial" w:hAnsi="Arial"/>
          <w:sz w:val="20"/>
          <w:szCs w:val="22"/>
        </w:rPr>
        <w:t xml:space="preserve"> liability will also be </w:t>
      </w:r>
      <w:r w:rsidR="00152ECD">
        <w:rPr>
          <w:rFonts w:ascii="Arial" w:hAnsi="Arial"/>
          <w:sz w:val="20"/>
          <w:szCs w:val="22"/>
        </w:rPr>
        <w:t>established</w:t>
      </w:r>
      <w:r>
        <w:rPr>
          <w:rFonts w:ascii="Arial" w:hAnsi="Arial"/>
          <w:sz w:val="20"/>
          <w:szCs w:val="22"/>
        </w:rPr>
        <w:t xml:space="preserve"> through an amendment to the Agreement</w:t>
      </w:r>
      <w:r>
        <w:rPr>
          <w:rFonts w:ascii="Arial" w:hAnsi="Arial"/>
          <w:color w:val="FF0000"/>
          <w:sz w:val="20"/>
          <w:szCs w:val="22"/>
        </w:rPr>
        <w:t>.</w:t>
      </w:r>
    </w:p>
    <w:p w14:paraId="103D51D8" w14:textId="77777777" w:rsidR="004229CC" w:rsidRPr="00447D4B" w:rsidRDefault="004229CC" w:rsidP="00F47232">
      <w:pPr>
        <w:tabs>
          <w:tab w:val="left" w:pos="0"/>
          <w:tab w:val="left" w:pos="720"/>
        </w:tabs>
        <w:spacing w:after="240"/>
        <w:ind w:left="720" w:hanging="720"/>
        <w:jc w:val="both"/>
        <w:rPr>
          <w:rFonts w:ascii="Arial" w:hAnsi="Arial"/>
          <w:color w:val="FF0000"/>
          <w:sz w:val="20"/>
          <w:szCs w:val="22"/>
        </w:rPr>
      </w:pPr>
      <w:r>
        <w:rPr>
          <w:rFonts w:ascii="Arial" w:hAnsi="Arial"/>
          <w:color w:val="FF0000"/>
          <w:sz w:val="20"/>
          <w:szCs w:val="22"/>
        </w:rPr>
        <w:tab/>
        <w:t>OR</w:t>
      </w:r>
    </w:p>
    <w:p w14:paraId="1B798A7C" w14:textId="77777777" w:rsidR="006A0F6D" w:rsidRDefault="006A0F6D" w:rsidP="006A0F6D">
      <w:pPr>
        <w:tabs>
          <w:tab w:val="left" w:pos="0"/>
          <w:tab w:val="left" w:pos="720"/>
        </w:tabs>
        <w:spacing w:after="240"/>
        <w:ind w:left="720"/>
        <w:jc w:val="both"/>
        <w:rPr>
          <w:rFonts w:ascii="Arial" w:hAnsi="Arial"/>
          <w:sz w:val="20"/>
          <w:szCs w:val="22"/>
        </w:rPr>
      </w:pPr>
      <w:r w:rsidRPr="006A0F6D">
        <w:rPr>
          <w:rFonts w:ascii="Arial" w:hAnsi="Arial"/>
          <w:color w:val="FF0000"/>
          <w:sz w:val="20"/>
          <w:szCs w:val="22"/>
        </w:rPr>
        <w:t>Course 1 (insert name of course)</w:t>
      </w:r>
      <w:r>
        <w:rPr>
          <w:rFonts w:ascii="Arial" w:hAnsi="Arial"/>
          <w:sz w:val="20"/>
          <w:szCs w:val="22"/>
        </w:rPr>
        <w:t xml:space="preserve">: $________.  This amount includes the cost of the instructor for the Dual Enrollment Course and </w:t>
      </w:r>
      <w:r w:rsidRPr="006A0F6D">
        <w:rPr>
          <w:rFonts w:ascii="Arial" w:hAnsi="Arial"/>
          <w:sz w:val="20"/>
          <w:szCs w:val="22"/>
        </w:rPr>
        <w:t>____________</w:t>
      </w:r>
      <w:r>
        <w:rPr>
          <w:rFonts w:ascii="Arial" w:hAnsi="Arial"/>
          <w:sz w:val="20"/>
          <w:szCs w:val="22"/>
        </w:rPr>
        <w:t xml:space="preserve"> </w:t>
      </w:r>
      <w:r w:rsidRPr="006A0F6D">
        <w:rPr>
          <w:rFonts w:ascii="Arial" w:hAnsi="Arial"/>
          <w:color w:val="FF0000"/>
          <w:sz w:val="20"/>
          <w:szCs w:val="22"/>
        </w:rPr>
        <w:t>(</w:t>
      </w:r>
      <w:proofErr w:type="gramStart"/>
      <w:r>
        <w:rPr>
          <w:rFonts w:ascii="Arial" w:hAnsi="Arial"/>
          <w:color w:val="FF0000"/>
          <w:sz w:val="20"/>
          <w:szCs w:val="22"/>
        </w:rPr>
        <w:t>include</w:t>
      </w:r>
      <w:proofErr w:type="gramEnd"/>
      <w:r>
        <w:rPr>
          <w:rFonts w:ascii="Arial" w:hAnsi="Arial"/>
          <w:color w:val="FF0000"/>
          <w:sz w:val="20"/>
          <w:szCs w:val="22"/>
        </w:rPr>
        <w:t xml:space="preserve"> any other items)</w:t>
      </w:r>
      <w:r>
        <w:rPr>
          <w:rFonts w:ascii="Arial" w:hAnsi="Arial"/>
          <w:sz w:val="20"/>
          <w:szCs w:val="22"/>
        </w:rPr>
        <w:t xml:space="preserve">.  </w:t>
      </w:r>
      <w:r w:rsidRPr="006A0F6D">
        <w:rPr>
          <w:rFonts w:ascii="Arial" w:hAnsi="Arial"/>
          <w:color w:val="FF0000"/>
          <w:sz w:val="20"/>
          <w:szCs w:val="22"/>
        </w:rPr>
        <w:t xml:space="preserve">This amount does not include the following costs which will be the responsibility of the High School and/or the </w:t>
      </w:r>
      <w:proofErr w:type="gramStart"/>
      <w:r w:rsidRPr="006A0F6D">
        <w:rPr>
          <w:rFonts w:ascii="Arial" w:hAnsi="Arial"/>
          <w:color w:val="FF0000"/>
          <w:sz w:val="20"/>
          <w:szCs w:val="22"/>
        </w:rPr>
        <w:t>Student</w:t>
      </w:r>
      <w:proofErr w:type="gramEnd"/>
      <w:r w:rsidRPr="006A0F6D">
        <w:rPr>
          <w:rFonts w:ascii="Arial" w:hAnsi="Arial"/>
          <w:color w:val="FF0000"/>
          <w:sz w:val="20"/>
          <w:szCs w:val="22"/>
        </w:rPr>
        <w:t xml:space="preserve"> or the parent or guardian of the Student: ___________</w:t>
      </w:r>
      <w:r>
        <w:rPr>
          <w:rFonts w:ascii="Arial" w:hAnsi="Arial"/>
          <w:color w:val="FF0000"/>
          <w:sz w:val="20"/>
          <w:szCs w:val="22"/>
        </w:rPr>
        <w:t xml:space="preserve"> </w:t>
      </w:r>
      <w:r>
        <w:rPr>
          <w:rFonts w:ascii="Arial" w:hAnsi="Arial"/>
          <w:color w:val="FF0000"/>
          <w:sz w:val="20"/>
          <w:szCs w:val="22"/>
        </w:rPr>
        <w:lastRenderedPageBreak/>
        <w:t>(add any items such as CPR Cards, Malpractice Insurance, Certified Nursing Assistant Exams, Student Uniforms, transportation to clinical sites, certification test fees)</w:t>
      </w:r>
      <w:r w:rsidRPr="006A0F6D">
        <w:rPr>
          <w:rFonts w:ascii="Arial" w:hAnsi="Arial"/>
          <w:color w:val="FF0000"/>
          <w:sz w:val="20"/>
          <w:szCs w:val="22"/>
        </w:rPr>
        <w:t>.</w:t>
      </w:r>
    </w:p>
    <w:p w14:paraId="20C287AC" w14:textId="77777777" w:rsidR="00983E46" w:rsidRDefault="006A0F6D" w:rsidP="006A0F6D">
      <w:pPr>
        <w:tabs>
          <w:tab w:val="left" w:pos="0"/>
          <w:tab w:val="left" w:pos="720"/>
        </w:tabs>
        <w:spacing w:after="240"/>
        <w:ind w:left="720"/>
        <w:jc w:val="both"/>
        <w:rPr>
          <w:rFonts w:ascii="Arial" w:hAnsi="Arial"/>
          <w:sz w:val="20"/>
          <w:szCs w:val="22"/>
        </w:rPr>
      </w:pPr>
      <w:r w:rsidRPr="006A0F6D">
        <w:rPr>
          <w:rFonts w:ascii="Arial" w:hAnsi="Arial"/>
          <w:color w:val="FF0000"/>
          <w:sz w:val="20"/>
          <w:szCs w:val="22"/>
        </w:rPr>
        <w:t xml:space="preserve">Course </w:t>
      </w:r>
      <w:r>
        <w:rPr>
          <w:rFonts w:ascii="Arial" w:hAnsi="Arial"/>
          <w:color w:val="FF0000"/>
          <w:sz w:val="20"/>
          <w:szCs w:val="22"/>
        </w:rPr>
        <w:t>2</w:t>
      </w:r>
      <w:r w:rsidRPr="006A0F6D">
        <w:rPr>
          <w:rFonts w:ascii="Arial" w:hAnsi="Arial"/>
          <w:color w:val="FF0000"/>
          <w:sz w:val="20"/>
          <w:szCs w:val="22"/>
        </w:rPr>
        <w:t xml:space="preserve"> (insert name of course)</w:t>
      </w:r>
      <w:r>
        <w:rPr>
          <w:rFonts w:ascii="Arial" w:hAnsi="Arial"/>
          <w:sz w:val="20"/>
          <w:szCs w:val="22"/>
        </w:rPr>
        <w:t xml:space="preserve">: </w:t>
      </w:r>
      <w:r w:rsidR="00983E46">
        <w:rPr>
          <w:rFonts w:ascii="Arial" w:hAnsi="Arial"/>
          <w:sz w:val="20"/>
          <w:szCs w:val="22"/>
        </w:rPr>
        <w:t xml:space="preserve">The sum of: </w:t>
      </w:r>
    </w:p>
    <w:p w14:paraId="61DB960B" w14:textId="77777777" w:rsidR="00983E46" w:rsidRDefault="00983E46" w:rsidP="006A0F6D">
      <w:pPr>
        <w:tabs>
          <w:tab w:val="left" w:pos="0"/>
          <w:tab w:val="left" w:pos="720"/>
        </w:tabs>
        <w:spacing w:after="240"/>
        <w:ind w:left="720"/>
        <w:jc w:val="both"/>
        <w:rPr>
          <w:rFonts w:ascii="Arial" w:hAnsi="Arial"/>
          <w:color w:val="FF0000"/>
          <w:sz w:val="20"/>
          <w:szCs w:val="22"/>
        </w:rPr>
      </w:pPr>
      <w:r>
        <w:rPr>
          <w:rFonts w:ascii="Arial" w:hAnsi="Arial"/>
          <w:color w:val="FF0000"/>
          <w:sz w:val="20"/>
          <w:szCs w:val="22"/>
        </w:rPr>
        <w:tab/>
      </w:r>
      <w:r w:rsidR="00BF6370">
        <w:rPr>
          <w:rFonts w:ascii="Arial" w:hAnsi="Arial"/>
          <w:color w:val="FF0000"/>
          <w:sz w:val="20"/>
          <w:szCs w:val="22"/>
        </w:rPr>
        <w:t>_____%</w:t>
      </w:r>
      <w:r w:rsidR="00BF6370" w:rsidRPr="00BF6370">
        <w:rPr>
          <w:rFonts w:ascii="Arial" w:hAnsi="Arial"/>
          <w:color w:val="FF0000"/>
          <w:sz w:val="20"/>
          <w:szCs w:val="22"/>
        </w:rPr>
        <w:t xml:space="preserve"> of the actual cost of salary and benefits </w:t>
      </w:r>
      <w:r w:rsidR="001F4561">
        <w:rPr>
          <w:rFonts w:ascii="Arial" w:hAnsi="Arial"/>
          <w:color w:val="FF0000"/>
          <w:sz w:val="20"/>
          <w:szCs w:val="22"/>
        </w:rPr>
        <w:t xml:space="preserve">paid by the </w:t>
      </w:r>
      <w:r w:rsidR="00A01747">
        <w:rPr>
          <w:rFonts w:ascii="Arial" w:hAnsi="Arial"/>
          <w:color w:val="FF0000"/>
          <w:sz w:val="20"/>
          <w:szCs w:val="22"/>
        </w:rPr>
        <w:t>College</w:t>
      </w:r>
      <w:r w:rsidR="001F4561">
        <w:rPr>
          <w:rFonts w:ascii="Arial" w:hAnsi="Arial"/>
          <w:color w:val="FF0000"/>
          <w:sz w:val="20"/>
          <w:szCs w:val="22"/>
        </w:rPr>
        <w:t xml:space="preserve"> </w:t>
      </w:r>
      <w:r w:rsidR="00BF6370" w:rsidRPr="00BF6370">
        <w:rPr>
          <w:rFonts w:ascii="Arial" w:hAnsi="Arial"/>
          <w:color w:val="FF0000"/>
          <w:sz w:val="20"/>
          <w:szCs w:val="22"/>
        </w:rPr>
        <w:t xml:space="preserve">for the instructor of the </w:t>
      </w:r>
      <w:r w:rsidR="001F4561">
        <w:rPr>
          <w:rFonts w:ascii="Arial" w:hAnsi="Arial"/>
          <w:color w:val="FF0000"/>
          <w:sz w:val="20"/>
          <w:szCs w:val="22"/>
        </w:rPr>
        <w:t>___________</w:t>
      </w:r>
      <w:r w:rsidR="00BF6370" w:rsidRPr="00BF6370">
        <w:rPr>
          <w:rFonts w:ascii="Arial" w:hAnsi="Arial"/>
          <w:color w:val="FF0000"/>
          <w:sz w:val="20"/>
          <w:szCs w:val="22"/>
        </w:rPr>
        <w:t xml:space="preserve"> course</w:t>
      </w:r>
      <w:r w:rsidR="001F4561">
        <w:rPr>
          <w:rFonts w:ascii="Arial" w:hAnsi="Arial"/>
          <w:color w:val="FF0000"/>
          <w:sz w:val="20"/>
          <w:szCs w:val="22"/>
        </w:rPr>
        <w:t xml:space="preserve"> </w:t>
      </w:r>
      <w:r>
        <w:rPr>
          <w:rFonts w:ascii="Arial" w:hAnsi="Arial"/>
          <w:color w:val="FF0000"/>
          <w:sz w:val="20"/>
          <w:szCs w:val="22"/>
        </w:rPr>
        <w:t>(s</w:t>
      </w:r>
      <w:r w:rsidR="001F4561">
        <w:rPr>
          <w:rFonts w:ascii="Arial" w:hAnsi="Arial"/>
          <w:color w:val="FF0000"/>
          <w:sz w:val="20"/>
          <w:szCs w:val="22"/>
        </w:rPr>
        <w:t xml:space="preserve">aid </w:t>
      </w:r>
      <w:r w:rsidR="00BF6370" w:rsidRPr="00BF6370">
        <w:rPr>
          <w:rFonts w:ascii="Arial" w:hAnsi="Arial"/>
          <w:color w:val="FF0000"/>
          <w:sz w:val="20"/>
          <w:szCs w:val="22"/>
        </w:rPr>
        <w:t>instructor will be engaged for a ten-month MODFY contract</w:t>
      </w:r>
      <w:r>
        <w:rPr>
          <w:rFonts w:ascii="Arial" w:hAnsi="Arial"/>
          <w:color w:val="FF0000"/>
          <w:sz w:val="20"/>
          <w:szCs w:val="22"/>
        </w:rPr>
        <w:t xml:space="preserve">, plus </w:t>
      </w:r>
      <w:r>
        <w:rPr>
          <w:rFonts w:ascii="Arial" w:hAnsi="Arial"/>
          <w:color w:val="FF0000"/>
          <w:sz w:val="20"/>
          <w:szCs w:val="22"/>
        </w:rPr>
        <w:tab/>
        <w:t>__________</w:t>
      </w:r>
      <w:proofErr w:type="gramStart"/>
      <w:r>
        <w:rPr>
          <w:rFonts w:ascii="Arial" w:hAnsi="Arial"/>
          <w:color w:val="FF0000"/>
          <w:sz w:val="20"/>
          <w:szCs w:val="22"/>
        </w:rPr>
        <w:t>_(</w:t>
      </w:r>
      <w:proofErr w:type="gramEnd"/>
      <w:r>
        <w:rPr>
          <w:rFonts w:ascii="Arial" w:hAnsi="Arial"/>
          <w:color w:val="FF0000"/>
          <w:sz w:val="20"/>
          <w:szCs w:val="22"/>
        </w:rPr>
        <w:t>insert other costs)</w:t>
      </w:r>
    </w:p>
    <w:p w14:paraId="4018058E" w14:textId="77777777" w:rsidR="006A0F6D" w:rsidRDefault="006A0F6D" w:rsidP="006A0F6D">
      <w:pPr>
        <w:tabs>
          <w:tab w:val="left" w:pos="0"/>
          <w:tab w:val="left" w:pos="720"/>
        </w:tabs>
        <w:spacing w:after="240"/>
        <w:ind w:left="720"/>
        <w:jc w:val="both"/>
        <w:rPr>
          <w:rFonts w:ascii="Arial" w:hAnsi="Arial"/>
          <w:sz w:val="20"/>
          <w:szCs w:val="22"/>
        </w:rPr>
      </w:pPr>
      <w:r>
        <w:rPr>
          <w:rFonts w:ascii="Arial" w:hAnsi="Arial"/>
          <w:sz w:val="20"/>
          <w:szCs w:val="22"/>
        </w:rPr>
        <w:t xml:space="preserve">If other costs are anticipated to be incurred by </w:t>
      </w:r>
      <w:proofErr w:type="gramStart"/>
      <w:r w:rsidR="00A01747">
        <w:rPr>
          <w:rFonts w:ascii="Arial" w:hAnsi="Arial"/>
          <w:sz w:val="20"/>
          <w:szCs w:val="22"/>
        </w:rPr>
        <w:t>College</w:t>
      </w:r>
      <w:proofErr w:type="gramEnd"/>
      <w:r>
        <w:rPr>
          <w:rFonts w:ascii="Arial" w:hAnsi="Arial"/>
          <w:sz w:val="20"/>
          <w:szCs w:val="22"/>
        </w:rPr>
        <w:t xml:space="preserve"> in connection with the Dual Enrollment Course</w:t>
      </w:r>
      <w:r w:rsidR="00B20318">
        <w:rPr>
          <w:rFonts w:ascii="Arial" w:hAnsi="Arial"/>
          <w:sz w:val="20"/>
          <w:szCs w:val="22"/>
        </w:rPr>
        <w:t xml:space="preserve">, such as for supplies, </w:t>
      </w:r>
      <w:proofErr w:type="gramStart"/>
      <w:r w:rsidR="00A01747">
        <w:rPr>
          <w:rFonts w:ascii="Arial" w:hAnsi="Arial"/>
          <w:sz w:val="20"/>
          <w:szCs w:val="22"/>
        </w:rPr>
        <w:t>College</w:t>
      </w:r>
      <w:proofErr w:type="gramEnd"/>
      <w:r w:rsidR="00B20318">
        <w:rPr>
          <w:rFonts w:ascii="Arial" w:hAnsi="Arial"/>
          <w:sz w:val="20"/>
          <w:szCs w:val="22"/>
        </w:rPr>
        <w:t xml:space="preserve"> will obtain High School’s written approval of such costs prior to invoicing High School for the same.</w:t>
      </w:r>
    </w:p>
    <w:p w14:paraId="7499DF17" w14:textId="77777777" w:rsidR="009D39A4" w:rsidRPr="008A3E5E" w:rsidRDefault="009D39A4" w:rsidP="009D39A4">
      <w:pPr>
        <w:tabs>
          <w:tab w:val="left" w:pos="0"/>
          <w:tab w:val="left" w:pos="720"/>
        </w:tabs>
        <w:spacing w:after="240"/>
        <w:ind w:left="720" w:hanging="720"/>
        <w:jc w:val="both"/>
        <w:rPr>
          <w:rFonts w:ascii="Arial" w:hAnsi="Arial"/>
          <w:sz w:val="20"/>
          <w:szCs w:val="22"/>
        </w:rPr>
      </w:pPr>
      <w:r w:rsidRPr="008A3E5E">
        <w:rPr>
          <w:rFonts w:ascii="Arial" w:hAnsi="Arial"/>
          <w:sz w:val="20"/>
          <w:szCs w:val="22"/>
        </w:rPr>
        <w:t>C.7.</w:t>
      </w:r>
      <w:r w:rsidRPr="008A3E5E">
        <w:rPr>
          <w:rFonts w:ascii="Arial" w:hAnsi="Arial"/>
          <w:sz w:val="20"/>
          <w:szCs w:val="22"/>
        </w:rPr>
        <w:tab/>
        <w:t xml:space="preserve">In the event that a </w:t>
      </w:r>
      <w:proofErr w:type="gramStart"/>
      <w:r w:rsidRPr="008A3E5E">
        <w:rPr>
          <w:rFonts w:ascii="Arial" w:hAnsi="Arial"/>
          <w:sz w:val="20"/>
          <w:szCs w:val="22"/>
        </w:rPr>
        <w:t>Student</w:t>
      </w:r>
      <w:proofErr w:type="gramEnd"/>
      <w:r w:rsidRPr="008A3E5E">
        <w:rPr>
          <w:rFonts w:ascii="Arial" w:hAnsi="Arial"/>
          <w:sz w:val="20"/>
          <w:szCs w:val="22"/>
        </w:rPr>
        <w:t xml:space="preserve"> drops a Dual Enrollment Course by the </w:t>
      </w:r>
      <w:r w:rsidR="00A01747">
        <w:rPr>
          <w:rFonts w:ascii="Arial" w:hAnsi="Arial"/>
          <w:sz w:val="20"/>
          <w:szCs w:val="22"/>
        </w:rPr>
        <w:t>College</w:t>
      </w:r>
      <w:r w:rsidRPr="008A3E5E">
        <w:rPr>
          <w:rFonts w:ascii="Arial" w:hAnsi="Arial"/>
          <w:sz w:val="20"/>
          <w:szCs w:val="22"/>
        </w:rPr>
        <w:t xml:space="preserve">’s Drop/Add Deadline, Grant Monies will be returned to TSAC in accordance with </w:t>
      </w:r>
      <w:r w:rsidR="00A01747">
        <w:rPr>
          <w:rFonts w:ascii="Arial" w:hAnsi="Arial"/>
          <w:sz w:val="20"/>
          <w:szCs w:val="22"/>
        </w:rPr>
        <w:t>College</w:t>
      </w:r>
      <w:r w:rsidRPr="008A3E5E">
        <w:rPr>
          <w:rFonts w:ascii="Arial" w:hAnsi="Arial"/>
          <w:sz w:val="20"/>
          <w:szCs w:val="22"/>
        </w:rPr>
        <w:t xml:space="preserve"> and TSAC polices.</w:t>
      </w:r>
    </w:p>
    <w:p w14:paraId="4E1072A3" w14:textId="77777777" w:rsidR="00331546" w:rsidRPr="00331546" w:rsidRDefault="00331546" w:rsidP="00331546">
      <w:pPr>
        <w:tabs>
          <w:tab w:val="left" w:pos="0"/>
          <w:tab w:val="left" w:pos="720"/>
        </w:tabs>
        <w:spacing w:after="240"/>
        <w:ind w:left="720" w:hanging="720"/>
        <w:jc w:val="both"/>
        <w:rPr>
          <w:rFonts w:ascii="Arial" w:hAnsi="Arial"/>
          <w:sz w:val="20"/>
          <w:szCs w:val="22"/>
        </w:rPr>
      </w:pPr>
      <w:r w:rsidRPr="00331546">
        <w:rPr>
          <w:rFonts w:ascii="Arial" w:hAnsi="Arial"/>
          <w:sz w:val="20"/>
          <w:szCs w:val="22"/>
        </w:rPr>
        <w:t>D.</w:t>
      </w:r>
      <w:r w:rsidRPr="00331546">
        <w:rPr>
          <w:rFonts w:ascii="Arial" w:hAnsi="Arial"/>
          <w:sz w:val="20"/>
          <w:szCs w:val="22"/>
        </w:rPr>
        <w:tab/>
      </w:r>
      <w:r w:rsidRPr="00331546">
        <w:rPr>
          <w:rFonts w:ascii="Arial" w:hAnsi="Arial"/>
          <w:sz w:val="20"/>
          <w:szCs w:val="22"/>
          <w:u w:val="single"/>
        </w:rPr>
        <w:t>TERMS AND CONDITIONS</w:t>
      </w:r>
      <w:r w:rsidRPr="00331546">
        <w:rPr>
          <w:rFonts w:ascii="Arial" w:hAnsi="Arial"/>
          <w:sz w:val="20"/>
          <w:szCs w:val="22"/>
        </w:rPr>
        <w:t>:</w:t>
      </w:r>
    </w:p>
    <w:p w14:paraId="680AA5AA" w14:textId="77777777" w:rsidR="00331546" w:rsidRPr="005F7A94" w:rsidRDefault="00331546" w:rsidP="00331546">
      <w:pPr>
        <w:tabs>
          <w:tab w:val="left" w:pos="720"/>
          <w:tab w:val="left" w:pos="864"/>
        </w:tabs>
        <w:spacing w:after="240"/>
        <w:ind w:left="720" w:hanging="720"/>
        <w:jc w:val="both"/>
        <w:rPr>
          <w:rFonts w:ascii="Arial" w:hAnsi="Arial"/>
          <w:sz w:val="20"/>
          <w:szCs w:val="22"/>
        </w:rPr>
      </w:pPr>
      <w:r w:rsidRPr="00331546">
        <w:rPr>
          <w:rFonts w:ascii="Arial" w:hAnsi="Arial"/>
          <w:sz w:val="20"/>
          <w:szCs w:val="22"/>
        </w:rPr>
        <w:t>D.1.</w:t>
      </w:r>
      <w:r w:rsidRPr="00331546">
        <w:rPr>
          <w:rFonts w:ascii="Arial" w:hAnsi="Arial"/>
          <w:sz w:val="20"/>
          <w:szCs w:val="22"/>
        </w:rPr>
        <w:tab/>
      </w:r>
      <w:r w:rsidRPr="00331546">
        <w:rPr>
          <w:rFonts w:ascii="Arial" w:hAnsi="Arial"/>
          <w:sz w:val="20"/>
          <w:szCs w:val="22"/>
          <w:u w:val="single"/>
        </w:rPr>
        <w:t>Required Approvals</w:t>
      </w:r>
      <w:r w:rsidRPr="00331546">
        <w:rPr>
          <w:rFonts w:ascii="Arial" w:hAnsi="Arial"/>
          <w:sz w:val="20"/>
          <w:szCs w:val="22"/>
        </w:rPr>
        <w:t xml:space="preserve">.  The </w:t>
      </w:r>
      <w:r w:rsidR="00A01747">
        <w:rPr>
          <w:rFonts w:ascii="Arial" w:hAnsi="Arial"/>
          <w:sz w:val="20"/>
          <w:szCs w:val="22"/>
        </w:rPr>
        <w:t>College</w:t>
      </w:r>
      <w:r w:rsidRPr="00331546">
        <w:rPr>
          <w:rFonts w:ascii="Arial" w:hAnsi="Arial"/>
          <w:sz w:val="20"/>
          <w:szCs w:val="22"/>
        </w:rPr>
        <w:t xml:space="preserve"> is not bound by this</w:t>
      </w:r>
      <w:r w:rsidR="005F7A94">
        <w:rPr>
          <w:rFonts w:ascii="Arial" w:hAnsi="Arial"/>
          <w:sz w:val="20"/>
          <w:szCs w:val="22"/>
        </w:rPr>
        <w:t xml:space="preserve"> Agreement</w:t>
      </w:r>
      <w:r w:rsidR="00574DF2">
        <w:rPr>
          <w:rFonts w:ascii="Arial" w:hAnsi="Arial"/>
          <w:sz w:val="20"/>
          <w:szCs w:val="22"/>
        </w:rPr>
        <w:t xml:space="preserve"> </w:t>
      </w:r>
      <w:r w:rsidRPr="00331546">
        <w:rPr>
          <w:rFonts w:ascii="Arial" w:hAnsi="Arial"/>
          <w:sz w:val="20"/>
          <w:szCs w:val="22"/>
        </w:rPr>
        <w:t>until it is approved by the appropriate officials in accordance with applicable Tennessee laws and regulations as shown on the signa</w:t>
      </w:r>
      <w:r w:rsidR="00492214">
        <w:rPr>
          <w:rFonts w:ascii="Arial" w:hAnsi="Arial"/>
          <w:sz w:val="20"/>
          <w:szCs w:val="22"/>
        </w:rPr>
        <w:t xml:space="preserve">ture page of this </w:t>
      </w:r>
      <w:r w:rsidR="005F7A94" w:rsidRPr="005F7A94">
        <w:rPr>
          <w:rFonts w:ascii="Arial" w:hAnsi="Arial"/>
          <w:sz w:val="20"/>
          <w:szCs w:val="22"/>
        </w:rPr>
        <w:t>Agreement</w:t>
      </w:r>
      <w:r w:rsidR="00574DF2" w:rsidRPr="005F7A94">
        <w:rPr>
          <w:rFonts w:ascii="Arial" w:hAnsi="Arial"/>
          <w:sz w:val="20"/>
          <w:szCs w:val="22"/>
        </w:rPr>
        <w:t>.</w:t>
      </w:r>
    </w:p>
    <w:p w14:paraId="7B824B69" w14:textId="77777777" w:rsidR="00331546" w:rsidRPr="005F7A94" w:rsidRDefault="00331546" w:rsidP="00331546">
      <w:pPr>
        <w:tabs>
          <w:tab w:val="left" w:pos="720"/>
          <w:tab w:val="left" w:pos="864"/>
        </w:tabs>
        <w:spacing w:after="240"/>
        <w:ind w:left="720" w:hanging="720"/>
        <w:jc w:val="both"/>
        <w:rPr>
          <w:rFonts w:ascii="Arial" w:hAnsi="Arial"/>
          <w:sz w:val="20"/>
          <w:szCs w:val="22"/>
        </w:rPr>
      </w:pPr>
      <w:r w:rsidRPr="00331546">
        <w:rPr>
          <w:rFonts w:ascii="Arial" w:hAnsi="Arial"/>
          <w:sz w:val="20"/>
          <w:szCs w:val="22"/>
        </w:rPr>
        <w:t>D.2.</w:t>
      </w:r>
      <w:r w:rsidRPr="00331546">
        <w:rPr>
          <w:rFonts w:ascii="Arial" w:hAnsi="Arial"/>
          <w:sz w:val="20"/>
          <w:szCs w:val="22"/>
        </w:rPr>
        <w:tab/>
      </w:r>
      <w:r w:rsidRPr="005F7A94">
        <w:rPr>
          <w:rFonts w:ascii="Arial" w:hAnsi="Arial"/>
          <w:sz w:val="20"/>
          <w:szCs w:val="22"/>
          <w:u w:val="single"/>
        </w:rPr>
        <w:t>Modification and Amendment</w:t>
      </w:r>
      <w:r w:rsidR="005F7A94">
        <w:rPr>
          <w:rFonts w:ascii="Arial" w:hAnsi="Arial"/>
          <w:sz w:val="20"/>
          <w:szCs w:val="22"/>
        </w:rPr>
        <w:t>.  This Agreement</w:t>
      </w:r>
      <w:r w:rsidRPr="005F7A94">
        <w:rPr>
          <w:rFonts w:ascii="Arial" w:hAnsi="Arial"/>
          <w:sz w:val="20"/>
          <w:szCs w:val="22"/>
        </w:rPr>
        <w:t xml:space="preserve"> may be modified only by a written amendment executed by all parties hereto and approved by the appropriate officials.</w:t>
      </w:r>
    </w:p>
    <w:p w14:paraId="5094077C" w14:textId="77777777" w:rsidR="005F7A94" w:rsidRDefault="00AE1C45" w:rsidP="00700346">
      <w:pPr>
        <w:tabs>
          <w:tab w:val="left" w:pos="720"/>
          <w:tab w:val="left" w:pos="1512"/>
        </w:tabs>
        <w:spacing w:after="240"/>
        <w:ind w:left="720" w:hanging="720"/>
        <w:jc w:val="both"/>
        <w:rPr>
          <w:rFonts w:ascii="Arial" w:hAnsi="Arial"/>
          <w:sz w:val="20"/>
          <w:szCs w:val="22"/>
        </w:rPr>
      </w:pPr>
      <w:r>
        <w:rPr>
          <w:rFonts w:ascii="Arial" w:hAnsi="Arial"/>
          <w:sz w:val="20"/>
          <w:szCs w:val="22"/>
        </w:rPr>
        <w:t>D.3</w:t>
      </w:r>
      <w:r w:rsidR="00331546" w:rsidRPr="00331546">
        <w:rPr>
          <w:rFonts w:ascii="Arial" w:hAnsi="Arial"/>
          <w:sz w:val="20"/>
          <w:szCs w:val="22"/>
        </w:rPr>
        <w:t>.</w:t>
      </w:r>
      <w:r w:rsidR="005F7A94">
        <w:rPr>
          <w:rFonts w:ascii="Arial" w:hAnsi="Arial"/>
          <w:sz w:val="20"/>
          <w:szCs w:val="22"/>
        </w:rPr>
        <w:tab/>
      </w:r>
      <w:r w:rsidR="005F7A94" w:rsidRPr="001C2896">
        <w:rPr>
          <w:rFonts w:ascii="Arial" w:hAnsi="Arial"/>
          <w:sz w:val="20"/>
          <w:szCs w:val="22"/>
          <w:u w:val="single"/>
        </w:rPr>
        <w:t>Performance</w:t>
      </w:r>
      <w:r w:rsidR="005F7A94" w:rsidRPr="001C2896">
        <w:rPr>
          <w:rFonts w:ascii="Arial" w:hAnsi="Arial"/>
          <w:sz w:val="20"/>
          <w:szCs w:val="22"/>
        </w:rPr>
        <w:t>.</w:t>
      </w:r>
      <w:r w:rsidR="00700346">
        <w:rPr>
          <w:rFonts w:ascii="Arial" w:hAnsi="Arial"/>
          <w:sz w:val="20"/>
          <w:szCs w:val="22"/>
        </w:rPr>
        <w:t xml:space="preserve">  </w:t>
      </w:r>
      <w:r w:rsidR="00E311F2">
        <w:rPr>
          <w:rFonts w:ascii="Arial" w:hAnsi="Arial"/>
          <w:sz w:val="20"/>
          <w:szCs w:val="22"/>
        </w:rPr>
        <w:t>Each part</w:t>
      </w:r>
      <w:r w:rsidR="00475821">
        <w:rPr>
          <w:rFonts w:ascii="Arial" w:hAnsi="Arial"/>
          <w:sz w:val="20"/>
          <w:szCs w:val="22"/>
        </w:rPr>
        <w:t>y</w:t>
      </w:r>
      <w:r w:rsidR="00E311F2">
        <w:rPr>
          <w:rFonts w:ascii="Arial" w:hAnsi="Arial"/>
          <w:sz w:val="20"/>
          <w:szCs w:val="22"/>
        </w:rPr>
        <w:t xml:space="preserve"> agrees to work in good faith to achieve the objectives of this Agreement</w:t>
      </w:r>
      <w:r w:rsidR="00700346">
        <w:rPr>
          <w:rFonts w:ascii="Arial" w:hAnsi="Arial"/>
          <w:sz w:val="20"/>
          <w:szCs w:val="22"/>
        </w:rPr>
        <w:t>.</w:t>
      </w:r>
    </w:p>
    <w:p w14:paraId="59F00220" w14:textId="77777777" w:rsidR="005F7A94" w:rsidRDefault="005F7A94" w:rsidP="00331546">
      <w:pPr>
        <w:tabs>
          <w:tab w:val="left" w:pos="720"/>
          <w:tab w:val="left" w:pos="1512"/>
        </w:tabs>
        <w:spacing w:after="240"/>
        <w:ind w:left="720" w:hanging="720"/>
        <w:jc w:val="both"/>
        <w:rPr>
          <w:rFonts w:ascii="Arial" w:hAnsi="Arial"/>
          <w:sz w:val="20"/>
          <w:szCs w:val="22"/>
        </w:rPr>
      </w:pPr>
      <w:r>
        <w:rPr>
          <w:rFonts w:ascii="Arial" w:hAnsi="Arial"/>
          <w:sz w:val="20"/>
          <w:szCs w:val="22"/>
        </w:rPr>
        <w:t>D.4.</w:t>
      </w:r>
      <w:r>
        <w:rPr>
          <w:rFonts w:ascii="Arial" w:hAnsi="Arial"/>
          <w:sz w:val="20"/>
          <w:szCs w:val="22"/>
        </w:rPr>
        <w:tab/>
      </w:r>
      <w:r w:rsidRPr="005F7A94">
        <w:rPr>
          <w:rFonts w:ascii="Arial" w:hAnsi="Arial"/>
          <w:sz w:val="20"/>
          <w:szCs w:val="22"/>
          <w:u w:val="single"/>
        </w:rPr>
        <w:t>Termination</w:t>
      </w:r>
      <w:r>
        <w:rPr>
          <w:rFonts w:ascii="Arial" w:hAnsi="Arial"/>
          <w:sz w:val="20"/>
          <w:szCs w:val="22"/>
        </w:rPr>
        <w:t>.</w:t>
      </w:r>
      <w:r w:rsidR="00331546" w:rsidRPr="00331546">
        <w:rPr>
          <w:rFonts w:ascii="Arial" w:hAnsi="Arial"/>
          <w:sz w:val="20"/>
          <w:szCs w:val="22"/>
        </w:rPr>
        <w:tab/>
      </w:r>
      <w:r>
        <w:rPr>
          <w:rFonts w:ascii="Arial" w:hAnsi="Arial"/>
          <w:sz w:val="20"/>
          <w:szCs w:val="22"/>
        </w:rPr>
        <w:t>Either party may terminate this Agreement with or without cause for any reason</w:t>
      </w:r>
      <w:r w:rsidR="00302C49">
        <w:rPr>
          <w:rFonts w:ascii="Arial" w:hAnsi="Arial"/>
          <w:sz w:val="20"/>
          <w:szCs w:val="22"/>
        </w:rPr>
        <w:t xml:space="preserve"> by providing written notice to the other party</w:t>
      </w:r>
      <w:r>
        <w:rPr>
          <w:rFonts w:ascii="Arial" w:hAnsi="Arial"/>
          <w:sz w:val="20"/>
          <w:szCs w:val="22"/>
        </w:rPr>
        <w:t xml:space="preserve">. </w:t>
      </w:r>
      <w:r w:rsidR="00E311F2">
        <w:rPr>
          <w:rFonts w:ascii="Arial" w:hAnsi="Arial"/>
          <w:sz w:val="20"/>
          <w:szCs w:val="22"/>
        </w:rPr>
        <w:t>However, in no event shall t</w:t>
      </w:r>
      <w:r w:rsidRPr="005F7A94">
        <w:rPr>
          <w:rFonts w:ascii="Arial" w:hAnsi="Arial" w:cs="Arial"/>
          <w:sz w:val="20"/>
          <w:szCs w:val="20"/>
        </w:rPr>
        <w:t xml:space="preserve">ermination be effective </w:t>
      </w:r>
      <w:r w:rsidRPr="00DE45DD">
        <w:rPr>
          <w:rFonts w:ascii="Arial" w:hAnsi="Arial" w:cs="Arial"/>
          <w:sz w:val="20"/>
          <w:szCs w:val="20"/>
        </w:rPr>
        <w:t>until the end of the academic year then in progress.</w:t>
      </w:r>
      <w:r>
        <w:rPr>
          <w:rFonts w:ascii="Arial" w:hAnsi="Arial"/>
          <w:sz w:val="20"/>
          <w:szCs w:val="22"/>
        </w:rPr>
        <w:t xml:space="preserve"> </w:t>
      </w:r>
    </w:p>
    <w:p w14:paraId="678E7CE9" w14:textId="77777777" w:rsidR="00A551A5" w:rsidRPr="006429BE" w:rsidRDefault="005F7A94" w:rsidP="00331546">
      <w:pPr>
        <w:tabs>
          <w:tab w:val="left" w:pos="720"/>
          <w:tab w:val="left" w:pos="864"/>
        </w:tabs>
        <w:spacing w:after="240"/>
        <w:ind w:left="720" w:hanging="720"/>
        <w:jc w:val="both"/>
        <w:rPr>
          <w:rFonts w:ascii="Arial" w:hAnsi="Arial"/>
          <w:sz w:val="20"/>
          <w:szCs w:val="22"/>
        </w:rPr>
      </w:pPr>
      <w:r>
        <w:rPr>
          <w:rFonts w:ascii="Arial" w:hAnsi="Arial"/>
          <w:sz w:val="20"/>
          <w:szCs w:val="22"/>
        </w:rPr>
        <w:t>D.5</w:t>
      </w:r>
      <w:r w:rsidR="00331546" w:rsidRPr="00331546">
        <w:rPr>
          <w:rFonts w:ascii="Arial" w:hAnsi="Arial"/>
          <w:sz w:val="20"/>
          <w:szCs w:val="22"/>
        </w:rPr>
        <w:t>.</w:t>
      </w:r>
      <w:r w:rsidR="00331546" w:rsidRPr="00331546">
        <w:rPr>
          <w:rFonts w:ascii="Arial" w:hAnsi="Arial"/>
          <w:sz w:val="20"/>
          <w:szCs w:val="22"/>
        </w:rPr>
        <w:tab/>
      </w:r>
      <w:r w:rsidR="00331546" w:rsidRPr="00331546">
        <w:rPr>
          <w:rFonts w:ascii="Arial" w:hAnsi="Arial"/>
          <w:sz w:val="20"/>
          <w:szCs w:val="22"/>
          <w:u w:val="single"/>
        </w:rPr>
        <w:t>Nondiscrimination</w:t>
      </w:r>
      <w:r w:rsidR="00331546" w:rsidRPr="00331546">
        <w:rPr>
          <w:rFonts w:ascii="Arial" w:hAnsi="Arial"/>
          <w:sz w:val="20"/>
          <w:szCs w:val="22"/>
        </w:rPr>
        <w:t xml:space="preserve">.   </w:t>
      </w:r>
      <w:r w:rsidR="00A551A5">
        <w:rPr>
          <w:rFonts w:ascii="Arial" w:hAnsi="Arial"/>
          <w:color w:val="FF0000"/>
          <w:sz w:val="20"/>
          <w:szCs w:val="22"/>
        </w:rPr>
        <w:t>For Public Schools Use</w:t>
      </w:r>
      <w:r w:rsidR="00411766">
        <w:rPr>
          <w:rFonts w:ascii="Arial" w:hAnsi="Arial"/>
          <w:color w:val="FF0000"/>
          <w:sz w:val="20"/>
          <w:szCs w:val="22"/>
        </w:rPr>
        <w:t xml:space="preserve"> this language and delete the language for private schools</w:t>
      </w:r>
      <w:r w:rsidR="00A551A5">
        <w:rPr>
          <w:rFonts w:ascii="Arial" w:hAnsi="Arial"/>
          <w:color w:val="FF0000"/>
          <w:sz w:val="20"/>
          <w:szCs w:val="22"/>
        </w:rPr>
        <w:t xml:space="preserve">: </w:t>
      </w:r>
      <w:r w:rsidR="006429BE">
        <w:rPr>
          <w:rFonts w:ascii="Arial" w:hAnsi="Arial"/>
          <w:sz w:val="20"/>
          <w:szCs w:val="22"/>
        </w:rPr>
        <w:t xml:space="preserve">Each party hereby agrees that </w:t>
      </w:r>
      <w:r w:rsidR="006429BE" w:rsidRPr="006429BE">
        <w:rPr>
          <w:rFonts w:ascii="Arial" w:hAnsi="Arial"/>
          <w:sz w:val="20"/>
          <w:szCs w:val="22"/>
        </w:rPr>
        <w:t xml:space="preserve">no person shall be excluded from participation in, be denied benefits of, or be otherwise subjected to discrimination in the performance of this Agreement or in the employment practices of </w:t>
      </w:r>
      <w:r w:rsidR="006429BE">
        <w:rPr>
          <w:rFonts w:ascii="Arial" w:hAnsi="Arial"/>
          <w:sz w:val="20"/>
          <w:szCs w:val="22"/>
        </w:rPr>
        <w:t>either party</w:t>
      </w:r>
      <w:r w:rsidR="006429BE" w:rsidRPr="006429BE">
        <w:rPr>
          <w:rFonts w:ascii="Arial" w:hAnsi="Arial"/>
          <w:sz w:val="20"/>
          <w:szCs w:val="22"/>
        </w:rPr>
        <w:t xml:space="preserve"> on the grounds of disability, age, race, color, religion, sex, veteran status, national origin, or any other classification protected by Federal, or State constitutional or statutory law.  </w:t>
      </w:r>
    </w:p>
    <w:p w14:paraId="605AD713" w14:textId="77777777" w:rsidR="00331546" w:rsidRPr="00331546" w:rsidRDefault="00A551A5" w:rsidP="00331546">
      <w:pPr>
        <w:tabs>
          <w:tab w:val="left" w:pos="720"/>
          <w:tab w:val="left" w:pos="864"/>
        </w:tabs>
        <w:spacing w:after="240"/>
        <w:ind w:left="720" w:hanging="720"/>
        <w:jc w:val="both"/>
        <w:rPr>
          <w:rFonts w:ascii="Arial" w:hAnsi="Arial"/>
          <w:sz w:val="20"/>
          <w:szCs w:val="22"/>
        </w:rPr>
      </w:pPr>
      <w:r>
        <w:rPr>
          <w:rFonts w:ascii="Arial" w:hAnsi="Arial"/>
          <w:sz w:val="20"/>
          <w:szCs w:val="22"/>
        </w:rPr>
        <w:tab/>
      </w:r>
      <w:r w:rsidRPr="00A551A5">
        <w:rPr>
          <w:rFonts w:ascii="Arial" w:hAnsi="Arial"/>
          <w:color w:val="FF0000"/>
          <w:sz w:val="20"/>
          <w:szCs w:val="22"/>
        </w:rPr>
        <w:t>For Non-Public Schools Use</w:t>
      </w:r>
      <w:r w:rsidR="00411766">
        <w:rPr>
          <w:rFonts w:ascii="Arial" w:hAnsi="Arial"/>
          <w:color w:val="FF0000"/>
          <w:sz w:val="20"/>
          <w:szCs w:val="22"/>
        </w:rPr>
        <w:t xml:space="preserve"> this language and delete the language for public schools</w:t>
      </w:r>
      <w:r w:rsidRPr="00A551A5">
        <w:rPr>
          <w:rFonts w:ascii="Arial" w:hAnsi="Arial"/>
          <w:color w:val="FF0000"/>
          <w:sz w:val="20"/>
          <w:szCs w:val="22"/>
        </w:rPr>
        <w:t>:</w:t>
      </w:r>
      <w:r>
        <w:rPr>
          <w:rFonts w:ascii="Arial" w:hAnsi="Arial"/>
          <w:sz w:val="20"/>
          <w:szCs w:val="22"/>
        </w:rPr>
        <w:t xml:space="preserve"> </w:t>
      </w:r>
      <w:r w:rsidR="00E311F2">
        <w:rPr>
          <w:rFonts w:ascii="Arial" w:hAnsi="Arial"/>
          <w:sz w:val="20"/>
          <w:szCs w:val="22"/>
        </w:rPr>
        <w:t>The High School</w:t>
      </w:r>
      <w:r w:rsidR="005F7A94">
        <w:rPr>
          <w:rFonts w:ascii="Arial" w:hAnsi="Arial"/>
          <w:sz w:val="20"/>
          <w:szCs w:val="22"/>
        </w:rPr>
        <w:t xml:space="preserve"> </w:t>
      </w:r>
      <w:r w:rsidR="00331546" w:rsidRPr="00331546">
        <w:rPr>
          <w:rFonts w:ascii="Arial" w:hAnsi="Arial"/>
          <w:sz w:val="20"/>
          <w:szCs w:val="22"/>
        </w:rPr>
        <w:t>hereby agrees, warrants, and assures that</w:t>
      </w:r>
      <w:r w:rsidR="003215BE">
        <w:rPr>
          <w:rFonts w:ascii="Arial" w:hAnsi="Arial"/>
          <w:sz w:val="20"/>
          <w:szCs w:val="22"/>
        </w:rPr>
        <w:t>, to the extent required by law,</w:t>
      </w:r>
      <w:r w:rsidR="00331546" w:rsidRPr="00331546">
        <w:rPr>
          <w:rFonts w:ascii="Arial" w:hAnsi="Arial"/>
          <w:sz w:val="20"/>
          <w:szCs w:val="22"/>
        </w:rPr>
        <w:t xml:space="preserve"> no person shall be excluded from participation in, be denied benefits of, or be otherwise subjected to discrimination in the performance of this </w:t>
      </w:r>
      <w:r w:rsidR="005F7A94" w:rsidRPr="006C650E">
        <w:rPr>
          <w:rFonts w:ascii="Arial" w:hAnsi="Arial"/>
          <w:sz w:val="20"/>
          <w:szCs w:val="22"/>
        </w:rPr>
        <w:t>Agreement</w:t>
      </w:r>
      <w:r w:rsidR="00331546" w:rsidRPr="006C650E">
        <w:rPr>
          <w:rFonts w:ascii="Arial" w:hAnsi="Arial"/>
          <w:sz w:val="20"/>
          <w:szCs w:val="22"/>
        </w:rPr>
        <w:t xml:space="preserve"> </w:t>
      </w:r>
      <w:r w:rsidR="00331546" w:rsidRPr="00331546">
        <w:rPr>
          <w:rFonts w:ascii="Arial" w:hAnsi="Arial"/>
          <w:sz w:val="20"/>
          <w:szCs w:val="22"/>
        </w:rPr>
        <w:t xml:space="preserve">or in the employment practices of </w:t>
      </w:r>
      <w:r w:rsidR="00331546" w:rsidRPr="00E311F2">
        <w:rPr>
          <w:rFonts w:ascii="Arial" w:hAnsi="Arial"/>
          <w:sz w:val="20"/>
          <w:szCs w:val="22"/>
        </w:rPr>
        <w:t xml:space="preserve">the </w:t>
      </w:r>
      <w:r w:rsidR="00E311F2" w:rsidRPr="00E311F2">
        <w:rPr>
          <w:rFonts w:ascii="Arial" w:hAnsi="Arial" w:cs="Arial"/>
          <w:sz w:val="20"/>
          <w:szCs w:val="20"/>
        </w:rPr>
        <w:t>High School</w:t>
      </w:r>
      <w:r w:rsidR="005F7A94" w:rsidRPr="00E311F2">
        <w:rPr>
          <w:rFonts w:ascii="Arial" w:hAnsi="Arial" w:cs="Arial"/>
          <w:sz w:val="20"/>
          <w:szCs w:val="20"/>
        </w:rPr>
        <w:t xml:space="preserve"> </w:t>
      </w:r>
      <w:r w:rsidR="00331546" w:rsidRPr="00E311F2">
        <w:rPr>
          <w:rFonts w:ascii="Arial" w:hAnsi="Arial"/>
          <w:sz w:val="20"/>
          <w:szCs w:val="22"/>
        </w:rPr>
        <w:t xml:space="preserve">on the grounds of disability, age, race, color, religion, sex, veteran status, national origin, or any other classification protected by Federal, or State constitutional or statutory law.  The </w:t>
      </w:r>
      <w:r w:rsidR="00E311F2" w:rsidRPr="00E311F2">
        <w:rPr>
          <w:rFonts w:ascii="Arial" w:hAnsi="Arial"/>
          <w:sz w:val="20"/>
          <w:szCs w:val="22"/>
        </w:rPr>
        <w:t>High School</w:t>
      </w:r>
      <w:r w:rsidR="00331546" w:rsidRPr="00331546">
        <w:rPr>
          <w:rFonts w:ascii="Arial" w:hAnsi="Arial"/>
          <w:sz w:val="20"/>
          <w:szCs w:val="22"/>
        </w:rPr>
        <w:t xml:space="preserve"> shall, upon request, show proof of such nondiscrimination and shall post in conspicuous places, available to all employees and applicants, notices of nondiscrimination.</w:t>
      </w:r>
      <w:r w:rsidR="00E311F2">
        <w:rPr>
          <w:rFonts w:ascii="Arial" w:hAnsi="Arial"/>
          <w:sz w:val="20"/>
          <w:szCs w:val="22"/>
        </w:rPr>
        <w:t xml:space="preserve">  </w:t>
      </w:r>
    </w:p>
    <w:p w14:paraId="17F9EB57" w14:textId="77777777" w:rsidR="00152ECD" w:rsidRDefault="005F7A94" w:rsidP="00302C49">
      <w:pPr>
        <w:tabs>
          <w:tab w:val="left" w:pos="720"/>
          <w:tab w:val="left" w:pos="864"/>
        </w:tabs>
        <w:spacing w:after="240"/>
        <w:ind w:left="720" w:hanging="720"/>
        <w:jc w:val="both"/>
        <w:rPr>
          <w:rFonts w:ascii="Arial" w:hAnsi="Arial"/>
          <w:sz w:val="20"/>
          <w:szCs w:val="22"/>
        </w:rPr>
      </w:pPr>
      <w:r>
        <w:rPr>
          <w:rFonts w:ascii="Arial" w:hAnsi="Arial"/>
          <w:sz w:val="20"/>
          <w:szCs w:val="22"/>
        </w:rPr>
        <w:t>D.6.</w:t>
      </w:r>
      <w:r w:rsidR="00331546" w:rsidRPr="005F7A94">
        <w:rPr>
          <w:rFonts w:ascii="Arial" w:hAnsi="Arial"/>
          <w:sz w:val="20"/>
          <w:szCs w:val="22"/>
        </w:rPr>
        <w:tab/>
      </w:r>
      <w:bookmarkStart w:id="1" w:name="_Hlk183599651"/>
      <w:bookmarkStart w:id="2" w:name="_Hlk185580273"/>
      <w:r w:rsidR="00152ECD">
        <w:rPr>
          <w:rFonts w:ascii="Arial" w:hAnsi="Arial"/>
          <w:sz w:val="20"/>
          <w:szCs w:val="22"/>
          <w:u w:val="single"/>
        </w:rPr>
        <w:t>Allegations of Sexual Harassment or Other Discrimination.</w:t>
      </w:r>
    </w:p>
    <w:p w14:paraId="69C6309C" w14:textId="77777777" w:rsidR="00152ECD" w:rsidRPr="003215BE" w:rsidRDefault="00152ECD" w:rsidP="00152ECD">
      <w:pPr>
        <w:ind w:left="720"/>
        <w:rPr>
          <w:rFonts w:ascii="Arial" w:hAnsi="Arial" w:cs="Arial"/>
          <w:sz w:val="20"/>
          <w:szCs w:val="20"/>
        </w:rPr>
      </w:pPr>
      <w:r w:rsidRPr="003215BE">
        <w:rPr>
          <w:rFonts w:ascii="Arial" w:hAnsi="Arial" w:cs="Arial"/>
          <w:sz w:val="20"/>
          <w:szCs w:val="20"/>
        </w:rPr>
        <w:t>If the</w:t>
      </w:r>
      <w:r w:rsidR="008952FE">
        <w:rPr>
          <w:rFonts w:ascii="Arial" w:hAnsi="Arial" w:cs="Arial"/>
          <w:sz w:val="20"/>
          <w:szCs w:val="20"/>
        </w:rPr>
        <w:t xml:space="preserve"> College</w:t>
      </w:r>
      <w:r w:rsidRPr="003215BE">
        <w:rPr>
          <w:rFonts w:ascii="Arial" w:hAnsi="Arial" w:cs="Arial"/>
          <w:sz w:val="20"/>
          <w:szCs w:val="20"/>
        </w:rPr>
        <w:t xml:space="preserve"> receives a report of sexual harassment or other discrimination relating to a High School student’s participation in </w:t>
      </w:r>
      <w:r w:rsidR="00C74EE9">
        <w:rPr>
          <w:rFonts w:ascii="Arial" w:hAnsi="Arial" w:cs="Arial"/>
          <w:sz w:val="20"/>
          <w:szCs w:val="20"/>
        </w:rPr>
        <w:t>DE classes or related activities</w:t>
      </w:r>
      <w:r w:rsidRPr="003215BE">
        <w:rPr>
          <w:rFonts w:ascii="Arial" w:hAnsi="Arial" w:cs="Arial"/>
          <w:sz w:val="20"/>
          <w:szCs w:val="20"/>
        </w:rPr>
        <w:t xml:space="preserve">, the </w:t>
      </w:r>
      <w:r w:rsidR="008952FE">
        <w:rPr>
          <w:rFonts w:ascii="Arial" w:hAnsi="Arial" w:cs="Arial"/>
          <w:sz w:val="20"/>
          <w:szCs w:val="20"/>
        </w:rPr>
        <w:t xml:space="preserve">College </w:t>
      </w:r>
      <w:r w:rsidRPr="003215BE">
        <w:rPr>
          <w:rFonts w:ascii="Arial" w:hAnsi="Arial" w:cs="Arial"/>
          <w:sz w:val="20"/>
          <w:szCs w:val="20"/>
        </w:rPr>
        <w:t xml:space="preserve">will coordinate with the High School to determine jurisdiction, to coordinate the provision of </w:t>
      </w:r>
      <w:r w:rsidRPr="003215BE">
        <w:rPr>
          <w:rFonts w:ascii="Arial" w:hAnsi="Arial" w:cs="Arial"/>
          <w:sz w:val="20"/>
          <w:szCs w:val="20"/>
        </w:rPr>
        <w:lastRenderedPageBreak/>
        <w:t xml:space="preserve">supportive measures, and to respond pursuant to the appropriate policy and procedures based on the allegations and identities of the individuals involved.  </w:t>
      </w:r>
    </w:p>
    <w:p w14:paraId="5500057B" w14:textId="77777777" w:rsidR="005E3D27" w:rsidRDefault="005E3D27" w:rsidP="008952FE">
      <w:pPr>
        <w:ind w:left="720"/>
        <w:rPr>
          <w:rFonts w:ascii="Arial" w:hAnsi="Arial" w:cs="Arial"/>
          <w:sz w:val="20"/>
          <w:szCs w:val="20"/>
        </w:rPr>
      </w:pPr>
    </w:p>
    <w:p w14:paraId="7343BFDD" w14:textId="2A13CF2F" w:rsidR="008952FE" w:rsidRDefault="00152ECD" w:rsidP="008952FE">
      <w:pPr>
        <w:ind w:left="720"/>
        <w:rPr>
          <w:rFonts w:ascii="Arial" w:hAnsi="Arial" w:cs="Arial"/>
          <w:sz w:val="20"/>
          <w:szCs w:val="20"/>
        </w:rPr>
      </w:pPr>
      <w:r w:rsidRPr="003215BE">
        <w:rPr>
          <w:rFonts w:ascii="Arial" w:hAnsi="Arial" w:cs="Arial"/>
          <w:sz w:val="20"/>
          <w:szCs w:val="20"/>
        </w:rPr>
        <w:t xml:space="preserve">If the High School receives a report of sexual harassment or other discrimination relating to the </w:t>
      </w:r>
      <w:r w:rsidR="008952FE">
        <w:rPr>
          <w:rFonts w:ascii="Arial" w:hAnsi="Arial" w:cs="Arial"/>
          <w:sz w:val="20"/>
          <w:szCs w:val="20"/>
        </w:rPr>
        <w:t>College</w:t>
      </w:r>
      <w:r w:rsidRPr="003215BE">
        <w:rPr>
          <w:rFonts w:ascii="Arial" w:hAnsi="Arial" w:cs="Arial"/>
          <w:sz w:val="20"/>
          <w:szCs w:val="20"/>
        </w:rPr>
        <w:t xml:space="preserve">’s education program or activity, the High School will coordinate with the </w:t>
      </w:r>
      <w:r w:rsidR="008952FE">
        <w:rPr>
          <w:rFonts w:ascii="Arial" w:hAnsi="Arial" w:cs="Arial"/>
          <w:sz w:val="20"/>
          <w:szCs w:val="20"/>
        </w:rPr>
        <w:t xml:space="preserve">College </w:t>
      </w:r>
      <w:r w:rsidRPr="003215BE">
        <w:rPr>
          <w:rFonts w:ascii="Arial" w:hAnsi="Arial" w:cs="Arial"/>
          <w:sz w:val="20"/>
          <w:szCs w:val="20"/>
        </w:rPr>
        <w:t>to determine jurisdiction, to coordinate the provision of supportive measures, and to respond to the report under the appropriate policy and procedures based on the allegations and identities of the individuals involved.</w:t>
      </w:r>
      <w:bookmarkEnd w:id="1"/>
    </w:p>
    <w:bookmarkEnd w:id="2"/>
    <w:p w14:paraId="09247068" w14:textId="77777777" w:rsidR="008952FE" w:rsidRDefault="008952FE" w:rsidP="008952FE">
      <w:pPr>
        <w:ind w:left="720"/>
        <w:rPr>
          <w:rFonts w:ascii="Arial" w:hAnsi="Arial"/>
          <w:sz w:val="20"/>
          <w:szCs w:val="22"/>
          <w:u w:val="single"/>
        </w:rPr>
      </w:pPr>
    </w:p>
    <w:p w14:paraId="55F907A4" w14:textId="77777777" w:rsidR="00331546" w:rsidRPr="005F7A94" w:rsidRDefault="00152ECD" w:rsidP="00302C49">
      <w:pPr>
        <w:tabs>
          <w:tab w:val="left" w:pos="720"/>
          <w:tab w:val="left" w:pos="864"/>
        </w:tabs>
        <w:spacing w:after="240"/>
        <w:ind w:left="720" w:hanging="720"/>
        <w:jc w:val="both"/>
        <w:rPr>
          <w:rFonts w:ascii="Arial" w:hAnsi="Arial"/>
          <w:sz w:val="20"/>
          <w:szCs w:val="22"/>
        </w:rPr>
      </w:pPr>
      <w:r>
        <w:rPr>
          <w:rFonts w:ascii="Arial" w:hAnsi="Arial"/>
          <w:sz w:val="20"/>
          <w:szCs w:val="22"/>
          <w:u w:val="single"/>
        </w:rPr>
        <w:t>D.7</w:t>
      </w:r>
      <w:r>
        <w:rPr>
          <w:rFonts w:ascii="Arial" w:hAnsi="Arial"/>
          <w:sz w:val="20"/>
          <w:szCs w:val="22"/>
          <w:u w:val="single"/>
        </w:rPr>
        <w:tab/>
      </w:r>
      <w:r w:rsidR="00331546" w:rsidRPr="005F7A94">
        <w:rPr>
          <w:rFonts w:ascii="Arial" w:hAnsi="Arial"/>
          <w:sz w:val="20"/>
          <w:szCs w:val="22"/>
          <w:u w:val="single"/>
        </w:rPr>
        <w:t>State and Federal Compliance</w:t>
      </w:r>
      <w:r w:rsidR="00331546" w:rsidRPr="005F7A94">
        <w:rPr>
          <w:rFonts w:ascii="Arial" w:hAnsi="Arial"/>
          <w:sz w:val="20"/>
          <w:szCs w:val="22"/>
        </w:rPr>
        <w:t xml:space="preserve">.  </w:t>
      </w:r>
      <w:r w:rsidR="00302C49" w:rsidRPr="00302C49">
        <w:rPr>
          <w:rFonts w:ascii="Arial" w:hAnsi="Arial"/>
          <w:sz w:val="20"/>
          <w:szCs w:val="22"/>
        </w:rPr>
        <w:t xml:space="preserve">Each party shall comply with all applicable State and Federal laws and regulations, including without limitation with the Family Educational Rights and Privacy Act (FERPA) (collectively, the “Laws”). Each party agrees that its officers, employees and agents will use personally identifiable information from an education record disclosed pursuant to this Agreement only for the purposes for which the disclosure was made and not for any other purpose unless permitted by the Laws or necessary </w:t>
      </w:r>
      <w:proofErr w:type="gramStart"/>
      <w:r w:rsidR="00302C49" w:rsidRPr="00302C49">
        <w:rPr>
          <w:rFonts w:ascii="Arial" w:hAnsi="Arial"/>
          <w:sz w:val="20"/>
          <w:szCs w:val="22"/>
        </w:rPr>
        <w:t>in order to</w:t>
      </w:r>
      <w:proofErr w:type="gramEnd"/>
      <w:r w:rsidR="00302C49" w:rsidRPr="00302C49">
        <w:rPr>
          <w:rFonts w:ascii="Arial" w:hAnsi="Arial"/>
          <w:sz w:val="20"/>
          <w:szCs w:val="22"/>
        </w:rPr>
        <w:t xml:space="preserve"> comply with this Agreement.  For purposes of clarity, the parties acknowledge that Students enrolled in Dual Enrollment Courses are students of both the </w:t>
      </w:r>
      <w:r w:rsidR="00A01747">
        <w:rPr>
          <w:rFonts w:ascii="Arial" w:hAnsi="Arial"/>
          <w:sz w:val="20"/>
          <w:szCs w:val="22"/>
        </w:rPr>
        <w:t>College</w:t>
      </w:r>
      <w:r w:rsidR="00302C49" w:rsidRPr="00302C49">
        <w:rPr>
          <w:rFonts w:ascii="Arial" w:hAnsi="Arial"/>
          <w:sz w:val="20"/>
          <w:szCs w:val="22"/>
        </w:rPr>
        <w:t xml:space="preserve"> and the High School with educational records created by the instructors of such Dual Enrollment Courses being records of both the </w:t>
      </w:r>
      <w:r w:rsidR="00A01747">
        <w:rPr>
          <w:rFonts w:ascii="Arial" w:hAnsi="Arial"/>
          <w:sz w:val="20"/>
          <w:szCs w:val="22"/>
        </w:rPr>
        <w:t>College</w:t>
      </w:r>
      <w:r w:rsidR="00302C49" w:rsidRPr="00302C49">
        <w:rPr>
          <w:rFonts w:ascii="Arial" w:hAnsi="Arial"/>
          <w:sz w:val="20"/>
          <w:szCs w:val="22"/>
        </w:rPr>
        <w:t xml:space="preserve"> and the High School. </w:t>
      </w:r>
      <w:bookmarkStart w:id="3" w:name="_Hlk183599731"/>
      <w:bookmarkStart w:id="4" w:name="_Hlk185580408"/>
      <w:r w:rsidR="00445D33">
        <w:rPr>
          <w:rFonts w:ascii="Arial" w:hAnsi="Arial"/>
          <w:sz w:val="20"/>
          <w:szCs w:val="22"/>
        </w:rPr>
        <w:t>Consistent with 34 C.F.R. § 99.31(a)(2), e</w:t>
      </w:r>
      <w:r w:rsidR="005148CE">
        <w:rPr>
          <w:rFonts w:ascii="Arial" w:hAnsi="Arial"/>
          <w:sz w:val="20"/>
          <w:szCs w:val="22"/>
        </w:rPr>
        <w:t>ach party agrees to disclose to the other party education records which the other party needs for purposes related to the student’s Dual Enrollment.</w:t>
      </w:r>
      <w:bookmarkEnd w:id="3"/>
      <w:r w:rsidR="00951A85">
        <w:rPr>
          <w:rFonts w:ascii="Arial" w:hAnsi="Arial"/>
          <w:sz w:val="20"/>
          <w:szCs w:val="22"/>
        </w:rPr>
        <w:t xml:space="preserve"> </w:t>
      </w:r>
      <w:r w:rsidR="00302C49" w:rsidRPr="00302C49">
        <w:rPr>
          <w:rFonts w:ascii="Arial" w:hAnsi="Arial"/>
          <w:sz w:val="20"/>
          <w:szCs w:val="22"/>
        </w:rPr>
        <w:t xml:space="preserve"> </w:t>
      </w:r>
      <w:bookmarkEnd w:id="4"/>
      <w:r w:rsidR="00302C49" w:rsidRPr="00302C49">
        <w:rPr>
          <w:rFonts w:ascii="Arial" w:hAnsi="Arial"/>
          <w:sz w:val="20"/>
          <w:szCs w:val="22"/>
        </w:rPr>
        <w:t xml:space="preserve">The parties further acknowledge that the Laws applicable to educational records held by the </w:t>
      </w:r>
      <w:r w:rsidR="00A01747">
        <w:rPr>
          <w:rFonts w:ascii="Arial" w:hAnsi="Arial"/>
          <w:sz w:val="20"/>
          <w:szCs w:val="22"/>
        </w:rPr>
        <w:t>College</w:t>
      </w:r>
      <w:r w:rsidR="00302C49" w:rsidRPr="00302C49">
        <w:rPr>
          <w:rFonts w:ascii="Arial" w:hAnsi="Arial"/>
          <w:sz w:val="20"/>
          <w:szCs w:val="22"/>
        </w:rPr>
        <w:t xml:space="preserve"> differ from those applicable to educational records held by the High School and agree that the Laws applicable to educational records held by the </w:t>
      </w:r>
      <w:r w:rsidR="00A01747">
        <w:rPr>
          <w:rFonts w:ascii="Arial" w:hAnsi="Arial"/>
          <w:sz w:val="20"/>
          <w:szCs w:val="22"/>
        </w:rPr>
        <w:t>College</w:t>
      </w:r>
      <w:r w:rsidR="00302C49" w:rsidRPr="00302C49">
        <w:rPr>
          <w:rFonts w:ascii="Arial" w:hAnsi="Arial"/>
          <w:sz w:val="20"/>
          <w:szCs w:val="22"/>
        </w:rPr>
        <w:t xml:space="preserve"> shall apply only to the </w:t>
      </w:r>
      <w:r w:rsidR="00A01747">
        <w:rPr>
          <w:rFonts w:ascii="Arial" w:hAnsi="Arial"/>
          <w:sz w:val="20"/>
          <w:szCs w:val="22"/>
        </w:rPr>
        <w:t>College</w:t>
      </w:r>
      <w:r w:rsidR="00302C49" w:rsidRPr="00302C49">
        <w:rPr>
          <w:rFonts w:ascii="Arial" w:hAnsi="Arial"/>
          <w:sz w:val="20"/>
          <w:szCs w:val="22"/>
        </w:rPr>
        <w:t xml:space="preserve">, and the Laws applicable to educational records held by the High School shall apply only to the High School.   The personally identifiable information may not be disclosed or re-disclosed by either party to any but the other party without prior written consent of the </w:t>
      </w:r>
      <w:proofErr w:type="gramStart"/>
      <w:r w:rsidR="00302C49" w:rsidRPr="00302C49">
        <w:rPr>
          <w:rFonts w:ascii="Arial" w:hAnsi="Arial"/>
          <w:sz w:val="20"/>
          <w:szCs w:val="22"/>
        </w:rPr>
        <w:t>Student</w:t>
      </w:r>
      <w:proofErr w:type="gramEnd"/>
      <w:r w:rsidR="00302C49" w:rsidRPr="00302C49">
        <w:rPr>
          <w:rFonts w:ascii="Arial" w:hAnsi="Arial"/>
          <w:sz w:val="20"/>
          <w:szCs w:val="22"/>
        </w:rPr>
        <w:t>, the parent or legal guardian of the Student, or as otherwise permitted by FERPA or this Agreement</w:t>
      </w:r>
      <w:r w:rsidR="003175AF" w:rsidRPr="00302C49">
        <w:rPr>
          <w:rFonts w:ascii="Arial" w:hAnsi="Arial"/>
          <w:sz w:val="20"/>
          <w:szCs w:val="22"/>
        </w:rPr>
        <w:t>.</w:t>
      </w:r>
      <w:r w:rsidR="00E311F2">
        <w:rPr>
          <w:rFonts w:ascii="Arial" w:hAnsi="Arial"/>
          <w:sz w:val="20"/>
          <w:szCs w:val="22"/>
        </w:rPr>
        <w:t xml:space="preserve">  </w:t>
      </w:r>
    </w:p>
    <w:p w14:paraId="4DA711D1" w14:textId="77777777" w:rsidR="005F7A94" w:rsidRDefault="005F7A94" w:rsidP="00331546">
      <w:pPr>
        <w:tabs>
          <w:tab w:val="left" w:pos="720"/>
          <w:tab w:val="left" w:pos="864"/>
        </w:tabs>
        <w:spacing w:after="240"/>
        <w:ind w:left="720" w:hanging="720"/>
        <w:jc w:val="both"/>
        <w:rPr>
          <w:rFonts w:ascii="Arial" w:hAnsi="Arial"/>
          <w:sz w:val="20"/>
          <w:szCs w:val="22"/>
        </w:rPr>
      </w:pPr>
      <w:r>
        <w:rPr>
          <w:rFonts w:ascii="Arial" w:hAnsi="Arial"/>
          <w:sz w:val="20"/>
          <w:szCs w:val="22"/>
        </w:rPr>
        <w:t>D.</w:t>
      </w:r>
      <w:r w:rsidR="00152ECD">
        <w:rPr>
          <w:rFonts w:ascii="Arial" w:hAnsi="Arial"/>
          <w:sz w:val="20"/>
          <w:szCs w:val="22"/>
        </w:rPr>
        <w:t>8</w:t>
      </w:r>
      <w:r>
        <w:rPr>
          <w:rFonts w:ascii="Arial" w:hAnsi="Arial"/>
          <w:sz w:val="20"/>
          <w:szCs w:val="22"/>
        </w:rPr>
        <w:t>.</w:t>
      </w:r>
      <w:r w:rsidR="00331546" w:rsidRPr="00331546">
        <w:rPr>
          <w:rFonts w:ascii="Arial" w:hAnsi="Arial"/>
          <w:sz w:val="20"/>
          <w:szCs w:val="22"/>
        </w:rPr>
        <w:tab/>
      </w:r>
      <w:r w:rsidR="00331546" w:rsidRPr="00504E28">
        <w:rPr>
          <w:rFonts w:ascii="Arial" w:hAnsi="Arial"/>
          <w:sz w:val="20"/>
          <w:szCs w:val="22"/>
          <w:u w:val="single"/>
        </w:rPr>
        <w:t>Governing Law</w:t>
      </w:r>
      <w:r w:rsidR="00331546" w:rsidRPr="00504E28">
        <w:rPr>
          <w:rFonts w:ascii="Arial" w:hAnsi="Arial"/>
          <w:sz w:val="20"/>
          <w:szCs w:val="22"/>
        </w:rPr>
        <w:t xml:space="preserve">.  This </w:t>
      </w:r>
      <w:r w:rsidRPr="005F7A94">
        <w:rPr>
          <w:rFonts w:ascii="Arial" w:hAnsi="Arial"/>
          <w:sz w:val="20"/>
          <w:szCs w:val="22"/>
        </w:rPr>
        <w:t xml:space="preserve">Agreement </w:t>
      </w:r>
      <w:r w:rsidR="00331546" w:rsidRPr="005F7A94">
        <w:rPr>
          <w:rFonts w:ascii="Arial" w:hAnsi="Arial"/>
          <w:sz w:val="20"/>
          <w:szCs w:val="22"/>
        </w:rPr>
        <w:t>s</w:t>
      </w:r>
      <w:r w:rsidR="00331546" w:rsidRPr="00504E28">
        <w:rPr>
          <w:rFonts w:ascii="Arial" w:hAnsi="Arial"/>
          <w:sz w:val="20"/>
          <w:szCs w:val="22"/>
        </w:rPr>
        <w:t xml:space="preserve">hall be governed by and construed in accordance with the laws of the State of Tennessee.  </w:t>
      </w:r>
    </w:p>
    <w:p w14:paraId="1D6366B4" w14:textId="77777777" w:rsidR="00331546" w:rsidRDefault="005F7A94" w:rsidP="00331546">
      <w:pPr>
        <w:tabs>
          <w:tab w:val="left" w:pos="720"/>
          <w:tab w:val="left" w:pos="864"/>
        </w:tabs>
        <w:spacing w:after="240"/>
        <w:ind w:left="720" w:hanging="720"/>
        <w:jc w:val="both"/>
        <w:rPr>
          <w:rFonts w:ascii="Arial" w:hAnsi="Arial"/>
          <w:sz w:val="20"/>
          <w:szCs w:val="22"/>
        </w:rPr>
      </w:pPr>
      <w:r>
        <w:rPr>
          <w:rFonts w:ascii="Arial" w:hAnsi="Arial"/>
          <w:sz w:val="20"/>
          <w:szCs w:val="22"/>
        </w:rPr>
        <w:t>D.</w:t>
      </w:r>
      <w:r w:rsidR="00152ECD">
        <w:rPr>
          <w:rFonts w:ascii="Arial" w:hAnsi="Arial"/>
          <w:sz w:val="20"/>
          <w:szCs w:val="22"/>
        </w:rPr>
        <w:t>9</w:t>
      </w:r>
      <w:r w:rsidR="00331546" w:rsidRPr="00331546">
        <w:rPr>
          <w:rFonts w:ascii="Arial" w:hAnsi="Arial"/>
          <w:sz w:val="20"/>
          <w:szCs w:val="22"/>
        </w:rPr>
        <w:t>.</w:t>
      </w:r>
      <w:r w:rsidR="00331546" w:rsidRPr="00331546">
        <w:rPr>
          <w:rFonts w:ascii="Arial" w:hAnsi="Arial"/>
          <w:sz w:val="20"/>
          <w:szCs w:val="22"/>
        </w:rPr>
        <w:tab/>
      </w:r>
      <w:r w:rsidR="00331546" w:rsidRPr="005F7A94">
        <w:rPr>
          <w:rFonts w:ascii="Arial" w:hAnsi="Arial"/>
          <w:sz w:val="20"/>
          <w:szCs w:val="22"/>
          <w:u w:val="single"/>
        </w:rPr>
        <w:t>Severability</w:t>
      </w:r>
      <w:r w:rsidR="00331546" w:rsidRPr="005F7A94">
        <w:rPr>
          <w:rFonts w:ascii="Arial" w:hAnsi="Arial"/>
          <w:sz w:val="20"/>
          <w:szCs w:val="22"/>
        </w:rPr>
        <w:t>.  If any term</w:t>
      </w:r>
      <w:r>
        <w:rPr>
          <w:rFonts w:ascii="Arial" w:hAnsi="Arial"/>
          <w:sz w:val="20"/>
          <w:szCs w:val="22"/>
        </w:rPr>
        <w:t>s or conditions of this Agreement</w:t>
      </w:r>
      <w:r w:rsidR="00331546" w:rsidRPr="005F7A94">
        <w:rPr>
          <w:rFonts w:ascii="Arial" w:hAnsi="Arial"/>
          <w:sz w:val="20"/>
          <w:szCs w:val="22"/>
        </w:rPr>
        <w:t xml:space="preserve"> are held to be invalid or unenforceable as a matter of law, the other terms and conditions hereof shall not be affected thereby and shall remain in full force and effect.  To this end, the terms</w:t>
      </w:r>
      <w:r>
        <w:rPr>
          <w:rFonts w:ascii="Arial" w:hAnsi="Arial"/>
          <w:sz w:val="20"/>
          <w:szCs w:val="22"/>
        </w:rPr>
        <w:t xml:space="preserve"> and conditions of this Agreement</w:t>
      </w:r>
      <w:r w:rsidR="00331546" w:rsidRPr="005F7A94">
        <w:rPr>
          <w:rFonts w:ascii="Arial" w:hAnsi="Arial"/>
          <w:sz w:val="20"/>
          <w:szCs w:val="22"/>
        </w:rPr>
        <w:t xml:space="preserve"> are declared severable.</w:t>
      </w:r>
    </w:p>
    <w:p w14:paraId="0967D0D3" w14:textId="77777777" w:rsidR="00331546" w:rsidRPr="00331546" w:rsidRDefault="0052221B" w:rsidP="0052221B">
      <w:pPr>
        <w:tabs>
          <w:tab w:val="left" w:pos="720"/>
          <w:tab w:val="left" w:pos="864"/>
        </w:tabs>
        <w:spacing w:after="240"/>
        <w:ind w:left="720" w:hanging="720"/>
        <w:jc w:val="both"/>
        <w:rPr>
          <w:rFonts w:ascii="Arial" w:hAnsi="Arial"/>
          <w:sz w:val="20"/>
          <w:szCs w:val="22"/>
        </w:rPr>
      </w:pPr>
      <w:r>
        <w:rPr>
          <w:rFonts w:ascii="Arial" w:hAnsi="Arial"/>
          <w:sz w:val="20"/>
          <w:szCs w:val="22"/>
        </w:rPr>
        <w:t>D.</w:t>
      </w:r>
      <w:r w:rsidR="00152ECD">
        <w:rPr>
          <w:rFonts w:ascii="Arial" w:hAnsi="Arial"/>
          <w:sz w:val="20"/>
          <w:szCs w:val="22"/>
        </w:rPr>
        <w:t>10</w:t>
      </w:r>
      <w:r>
        <w:rPr>
          <w:rFonts w:ascii="Arial" w:hAnsi="Arial"/>
          <w:sz w:val="20"/>
          <w:szCs w:val="22"/>
        </w:rPr>
        <w:t>.</w:t>
      </w:r>
      <w:r>
        <w:rPr>
          <w:rFonts w:ascii="Arial" w:hAnsi="Arial"/>
          <w:sz w:val="20"/>
          <w:szCs w:val="22"/>
        </w:rPr>
        <w:tab/>
      </w:r>
      <w:r w:rsidR="00331546" w:rsidRPr="00331546">
        <w:rPr>
          <w:rFonts w:ascii="Arial" w:hAnsi="Arial"/>
          <w:sz w:val="20"/>
          <w:szCs w:val="22"/>
          <w:u w:val="single"/>
        </w:rPr>
        <w:t xml:space="preserve">Communications </w:t>
      </w:r>
      <w:r w:rsidR="00331546" w:rsidRPr="006C650E">
        <w:rPr>
          <w:rFonts w:ascii="Arial" w:hAnsi="Arial"/>
          <w:sz w:val="20"/>
          <w:szCs w:val="22"/>
          <w:u w:val="single"/>
        </w:rPr>
        <w:t>and Contacts</w:t>
      </w:r>
      <w:r w:rsidR="00331546" w:rsidRPr="006C650E">
        <w:rPr>
          <w:rFonts w:ascii="Arial" w:hAnsi="Arial"/>
          <w:sz w:val="20"/>
          <w:szCs w:val="22"/>
        </w:rPr>
        <w:t>.</w:t>
      </w:r>
      <w:r w:rsidR="00331546" w:rsidRPr="00331546">
        <w:rPr>
          <w:rFonts w:ascii="Arial" w:hAnsi="Arial"/>
          <w:sz w:val="20"/>
          <w:szCs w:val="22"/>
        </w:rPr>
        <w:t xml:space="preserve">  </w:t>
      </w:r>
    </w:p>
    <w:p w14:paraId="6EC2E26D" w14:textId="77777777" w:rsidR="00201281" w:rsidRDefault="00331546" w:rsidP="0052221B">
      <w:pPr>
        <w:tabs>
          <w:tab w:val="left" w:pos="720"/>
          <w:tab w:val="left" w:pos="864"/>
        </w:tabs>
        <w:spacing w:after="240"/>
        <w:ind w:left="720" w:hanging="720"/>
        <w:rPr>
          <w:rFonts w:ascii="Arial" w:hAnsi="Arial"/>
          <w:sz w:val="20"/>
          <w:szCs w:val="22"/>
        </w:rPr>
      </w:pPr>
      <w:r w:rsidRPr="00331546">
        <w:rPr>
          <w:rFonts w:ascii="Arial" w:hAnsi="Arial"/>
          <w:sz w:val="20"/>
          <w:szCs w:val="22"/>
        </w:rPr>
        <w:tab/>
        <w:t xml:space="preserve">The </w:t>
      </w:r>
      <w:r w:rsidR="00A01747">
        <w:rPr>
          <w:rFonts w:ascii="Arial" w:hAnsi="Arial"/>
          <w:sz w:val="20"/>
          <w:szCs w:val="22"/>
        </w:rPr>
        <w:t>College</w:t>
      </w:r>
      <w:r w:rsidRPr="00331546">
        <w:rPr>
          <w:rFonts w:ascii="Arial" w:hAnsi="Arial"/>
          <w:sz w:val="20"/>
          <w:szCs w:val="22"/>
        </w:rPr>
        <w:t>:</w:t>
      </w:r>
      <w:r w:rsidRPr="00331546">
        <w:rPr>
          <w:rFonts w:ascii="Arial" w:hAnsi="Arial"/>
          <w:sz w:val="20"/>
          <w:szCs w:val="22"/>
        </w:rPr>
        <w:br/>
      </w:r>
      <w:r w:rsidRPr="00331546">
        <w:rPr>
          <w:rFonts w:ascii="Arial" w:hAnsi="Arial"/>
          <w:color w:val="FF0000"/>
          <w:sz w:val="20"/>
          <w:szCs w:val="22"/>
        </w:rPr>
        <w:tab/>
        <w:t>[NAME AND TITLE OF CONTACT PERSON]</w:t>
      </w:r>
      <w:r w:rsidRPr="00331546">
        <w:rPr>
          <w:rFonts w:ascii="Arial" w:hAnsi="Arial"/>
          <w:color w:val="FF0000"/>
          <w:sz w:val="20"/>
          <w:szCs w:val="22"/>
        </w:rPr>
        <w:br/>
      </w:r>
      <w:r w:rsidRPr="00331546">
        <w:rPr>
          <w:rFonts w:ascii="Arial" w:hAnsi="Arial"/>
          <w:color w:val="FF0000"/>
          <w:sz w:val="20"/>
          <w:szCs w:val="22"/>
        </w:rPr>
        <w:tab/>
        <w:t>[</w:t>
      </w:r>
      <w:r w:rsidR="00A01747">
        <w:rPr>
          <w:rFonts w:ascii="Arial" w:hAnsi="Arial"/>
          <w:color w:val="FF0000"/>
          <w:sz w:val="20"/>
          <w:szCs w:val="22"/>
        </w:rPr>
        <w:t>COLLEGE</w:t>
      </w:r>
      <w:r w:rsidRPr="00331546">
        <w:rPr>
          <w:rFonts w:ascii="Arial" w:hAnsi="Arial"/>
          <w:color w:val="FF0000"/>
          <w:sz w:val="20"/>
          <w:szCs w:val="22"/>
        </w:rPr>
        <w:t xml:space="preserve"> NAME]</w:t>
      </w:r>
      <w:r w:rsidRPr="00331546">
        <w:rPr>
          <w:rFonts w:ascii="Arial" w:hAnsi="Arial"/>
          <w:color w:val="FF0000"/>
          <w:sz w:val="20"/>
          <w:szCs w:val="22"/>
        </w:rPr>
        <w:br/>
      </w:r>
      <w:r w:rsidRPr="00331546">
        <w:rPr>
          <w:rFonts w:ascii="Arial" w:hAnsi="Arial"/>
          <w:color w:val="FF0000"/>
          <w:sz w:val="20"/>
          <w:szCs w:val="22"/>
        </w:rPr>
        <w:tab/>
        <w:t>[ADDRESS]</w:t>
      </w:r>
      <w:r w:rsidRPr="00331546">
        <w:rPr>
          <w:rFonts w:ascii="Arial" w:hAnsi="Arial"/>
          <w:color w:val="FF0000"/>
          <w:sz w:val="20"/>
          <w:szCs w:val="22"/>
        </w:rPr>
        <w:br/>
      </w:r>
      <w:r w:rsidRPr="00331546">
        <w:rPr>
          <w:rFonts w:ascii="Arial" w:hAnsi="Arial"/>
          <w:color w:val="FF0000"/>
          <w:sz w:val="20"/>
          <w:szCs w:val="22"/>
        </w:rPr>
        <w:tab/>
        <w:t>[TELEPHONE NUMBER]</w:t>
      </w:r>
      <w:r w:rsidRPr="00331546">
        <w:rPr>
          <w:rFonts w:ascii="Arial" w:hAnsi="Arial"/>
          <w:sz w:val="20"/>
          <w:szCs w:val="22"/>
        </w:rPr>
        <w:br/>
      </w:r>
      <w:r w:rsidRPr="00331546">
        <w:rPr>
          <w:rFonts w:ascii="Arial" w:hAnsi="Arial"/>
          <w:color w:val="FF0000"/>
          <w:sz w:val="20"/>
          <w:szCs w:val="22"/>
        </w:rPr>
        <w:tab/>
        <w:t>[FACSIMILE NUMBER]</w:t>
      </w:r>
      <w:r w:rsidRPr="00331546">
        <w:rPr>
          <w:rFonts w:ascii="Arial" w:hAnsi="Arial"/>
          <w:color w:val="FF0000"/>
          <w:sz w:val="20"/>
          <w:szCs w:val="22"/>
        </w:rPr>
        <w:br/>
      </w:r>
      <w:r w:rsidRPr="00331546">
        <w:rPr>
          <w:rFonts w:ascii="Arial" w:hAnsi="Arial"/>
          <w:sz w:val="20"/>
          <w:szCs w:val="22"/>
        </w:rPr>
        <w:br/>
      </w:r>
      <w:r w:rsidRPr="009F43E5">
        <w:rPr>
          <w:rFonts w:ascii="Arial" w:hAnsi="Arial"/>
          <w:sz w:val="20"/>
          <w:szCs w:val="22"/>
        </w:rPr>
        <w:t xml:space="preserve">The </w:t>
      </w:r>
      <w:r w:rsidR="009F43E5" w:rsidRPr="009F43E5">
        <w:rPr>
          <w:rFonts w:ascii="Arial" w:hAnsi="Arial" w:cs="Arial"/>
          <w:sz w:val="20"/>
          <w:szCs w:val="20"/>
        </w:rPr>
        <w:t>High School</w:t>
      </w:r>
      <w:r w:rsidRPr="009F43E5">
        <w:rPr>
          <w:rFonts w:ascii="Arial" w:hAnsi="Arial"/>
          <w:sz w:val="20"/>
          <w:szCs w:val="22"/>
        </w:rPr>
        <w:t>:</w:t>
      </w:r>
      <w:r w:rsidRPr="00331546">
        <w:rPr>
          <w:rFonts w:ascii="Arial" w:hAnsi="Arial"/>
          <w:sz w:val="20"/>
          <w:szCs w:val="22"/>
        </w:rPr>
        <w:br/>
      </w:r>
      <w:r w:rsidRPr="00331546">
        <w:rPr>
          <w:rFonts w:ascii="Arial" w:hAnsi="Arial"/>
          <w:color w:val="FF0000"/>
          <w:sz w:val="20"/>
          <w:szCs w:val="22"/>
        </w:rPr>
        <w:tab/>
        <w:t>[NAME AND TITLE OF CONTACT PERSON]</w:t>
      </w:r>
      <w:r w:rsidRPr="00331546">
        <w:rPr>
          <w:rFonts w:ascii="Arial" w:hAnsi="Arial"/>
          <w:color w:val="FF0000"/>
          <w:sz w:val="20"/>
          <w:szCs w:val="22"/>
        </w:rPr>
        <w:br/>
      </w:r>
      <w:r w:rsidRPr="00331546">
        <w:rPr>
          <w:rFonts w:ascii="Arial" w:hAnsi="Arial"/>
          <w:sz w:val="20"/>
          <w:szCs w:val="22"/>
        </w:rPr>
        <w:tab/>
      </w:r>
      <w:r w:rsidRPr="00331546">
        <w:rPr>
          <w:rFonts w:ascii="Arial" w:hAnsi="Arial"/>
          <w:color w:val="FF0000"/>
          <w:sz w:val="20"/>
          <w:szCs w:val="22"/>
        </w:rPr>
        <w:t>[</w:t>
      </w:r>
      <w:r w:rsidR="009F43E5">
        <w:rPr>
          <w:rFonts w:ascii="Arial" w:hAnsi="Arial"/>
          <w:color w:val="FF0000"/>
          <w:sz w:val="20"/>
          <w:szCs w:val="22"/>
        </w:rPr>
        <w:t>HIGH SCHOOL</w:t>
      </w:r>
      <w:r w:rsidRPr="00331546">
        <w:rPr>
          <w:rFonts w:ascii="Arial" w:hAnsi="Arial"/>
          <w:color w:val="FF0000"/>
          <w:sz w:val="20"/>
          <w:szCs w:val="22"/>
        </w:rPr>
        <w:t xml:space="preserve"> NAME]</w:t>
      </w:r>
      <w:r w:rsidRPr="00331546">
        <w:rPr>
          <w:rFonts w:ascii="Arial" w:hAnsi="Arial"/>
          <w:color w:val="FF0000"/>
          <w:sz w:val="20"/>
          <w:szCs w:val="22"/>
        </w:rPr>
        <w:br/>
      </w:r>
      <w:r w:rsidRPr="00331546">
        <w:rPr>
          <w:rFonts w:ascii="Arial" w:hAnsi="Arial"/>
          <w:color w:val="FF0000"/>
          <w:sz w:val="20"/>
          <w:szCs w:val="22"/>
        </w:rPr>
        <w:tab/>
        <w:t>[ADDRESS]</w:t>
      </w:r>
      <w:r w:rsidRPr="00331546">
        <w:rPr>
          <w:rFonts w:ascii="Arial" w:hAnsi="Arial"/>
          <w:color w:val="FF0000"/>
          <w:sz w:val="20"/>
          <w:szCs w:val="22"/>
        </w:rPr>
        <w:br/>
      </w:r>
      <w:r w:rsidRPr="00331546">
        <w:rPr>
          <w:rFonts w:ascii="Arial" w:hAnsi="Arial"/>
          <w:color w:val="FF0000"/>
          <w:sz w:val="20"/>
          <w:szCs w:val="22"/>
        </w:rPr>
        <w:tab/>
        <w:t>[TELEPHONE NUMBER]</w:t>
      </w:r>
      <w:r w:rsidRPr="00331546">
        <w:rPr>
          <w:rFonts w:ascii="Arial" w:hAnsi="Arial"/>
          <w:sz w:val="20"/>
          <w:szCs w:val="22"/>
        </w:rPr>
        <w:t xml:space="preserve"> </w:t>
      </w:r>
      <w:r w:rsidRPr="00331546">
        <w:rPr>
          <w:rFonts w:ascii="Arial" w:hAnsi="Arial"/>
          <w:color w:val="FF0000"/>
          <w:sz w:val="20"/>
          <w:szCs w:val="22"/>
        </w:rPr>
        <w:br/>
      </w:r>
      <w:r w:rsidRPr="00331546">
        <w:rPr>
          <w:rFonts w:ascii="Arial" w:hAnsi="Arial"/>
          <w:color w:val="FF0000"/>
          <w:sz w:val="20"/>
          <w:szCs w:val="22"/>
        </w:rPr>
        <w:tab/>
        <w:t>[FACSIMILE NUMBER</w:t>
      </w:r>
      <w:r w:rsidR="0052221B">
        <w:rPr>
          <w:rFonts w:ascii="Arial" w:hAnsi="Arial"/>
          <w:color w:val="FF0000"/>
          <w:sz w:val="20"/>
          <w:szCs w:val="22"/>
        </w:rPr>
        <w:t>]</w:t>
      </w:r>
    </w:p>
    <w:p w14:paraId="45755D25" w14:textId="77777777" w:rsidR="00201281" w:rsidRPr="0052221B" w:rsidRDefault="0052221B" w:rsidP="00201281">
      <w:pPr>
        <w:ind w:left="720" w:hanging="720"/>
        <w:rPr>
          <w:rFonts w:ascii="Arial" w:hAnsi="Arial" w:cs="Arial"/>
          <w:sz w:val="20"/>
          <w:szCs w:val="20"/>
        </w:rPr>
      </w:pPr>
      <w:r>
        <w:rPr>
          <w:rFonts w:ascii="Arial" w:hAnsi="Arial" w:cs="Arial"/>
          <w:sz w:val="20"/>
          <w:szCs w:val="20"/>
        </w:rPr>
        <w:t>D.1</w:t>
      </w:r>
      <w:r w:rsidR="00E977A2">
        <w:rPr>
          <w:rFonts w:ascii="Arial" w:hAnsi="Arial" w:cs="Arial"/>
          <w:sz w:val="20"/>
          <w:szCs w:val="20"/>
        </w:rPr>
        <w:t>1</w:t>
      </w:r>
      <w:r w:rsidR="00201281">
        <w:rPr>
          <w:rFonts w:ascii="Arial" w:hAnsi="Arial" w:cs="Arial"/>
          <w:sz w:val="20"/>
          <w:szCs w:val="20"/>
        </w:rPr>
        <w:t>.</w:t>
      </w:r>
      <w:r w:rsidR="00201281">
        <w:rPr>
          <w:rFonts w:ascii="Arial" w:hAnsi="Arial" w:cs="Arial"/>
          <w:sz w:val="20"/>
          <w:szCs w:val="20"/>
        </w:rPr>
        <w:tab/>
      </w:r>
      <w:proofErr w:type="gramStart"/>
      <w:r w:rsidR="00201281" w:rsidRPr="0052221B">
        <w:rPr>
          <w:rFonts w:ascii="Arial" w:hAnsi="Arial" w:cs="Arial"/>
          <w:sz w:val="20"/>
          <w:szCs w:val="20"/>
          <w:u w:val="single"/>
        </w:rPr>
        <w:t>Relationship</w:t>
      </w:r>
      <w:proofErr w:type="gramEnd"/>
      <w:r w:rsidR="00201281" w:rsidRPr="0052221B">
        <w:rPr>
          <w:rFonts w:ascii="Arial" w:hAnsi="Arial" w:cs="Arial"/>
          <w:sz w:val="20"/>
          <w:szCs w:val="20"/>
          <w:u w:val="single"/>
        </w:rPr>
        <w:t xml:space="preserve"> of the Parties</w:t>
      </w:r>
      <w:r>
        <w:rPr>
          <w:rFonts w:ascii="Arial" w:hAnsi="Arial" w:cs="Arial"/>
          <w:sz w:val="20"/>
          <w:szCs w:val="20"/>
        </w:rPr>
        <w:t>.  This A</w:t>
      </w:r>
      <w:r w:rsidR="00201281" w:rsidRPr="0052221B">
        <w:rPr>
          <w:rFonts w:ascii="Arial" w:hAnsi="Arial" w:cs="Arial"/>
          <w:sz w:val="20"/>
          <w:szCs w:val="20"/>
        </w:rPr>
        <w:t>greement shall in no way be interpreted as creating an agency or employment relationship between the parties.</w:t>
      </w:r>
    </w:p>
    <w:p w14:paraId="42831D7F" w14:textId="77777777" w:rsidR="00201281" w:rsidRPr="00331546" w:rsidRDefault="00201281" w:rsidP="00201281">
      <w:pPr>
        <w:ind w:left="720" w:hanging="720"/>
        <w:rPr>
          <w:rFonts w:ascii="Arial" w:hAnsi="Arial" w:cs="Arial"/>
          <w:sz w:val="20"/>
          <w:szCs w:val="20"/>
        </w:rPr>
      </w:pPr>
    </w:p>
    <w:p w14:paraId="3B0F6ECC" w14:textId="77777777" w:rsidR="0003630D" w:rsidRPr="0003630D" w:rsidRDefault="0052221B" w:rsidP="0003630D">
      <w:pPr>
        <w:tabs>
          <w:tab w:val="left" w:pos="720"/>
          <w:tab w:val="left" w:pos="864"/>
        </w:tabs>
        <w:spacing w:after="240"/>
        <w:ind w:left="720" w:hanging="720"/>
        <w:jc w:val="both"/>
        <w:rPr>
          <w:rFonts w:ascii="Arial" w:hAnsi="Arial"/>
          <w:b/>
          <w:color w:val="FF0000"/>
          <w:sz w:val="20"/>
          <w:szCs w:val="22"/>
        </w:rPr>
      </w:pPr>
      <w:r>
        <w:rPr>
          <w:rFonts w:ascii="Arial" w:hAnsi="Arial"/>
          <w:sz w:val="20"/>
          <w:szCs w:val="22"/>
        </w:rPr>
        <w:t>D.1</w:t>
      </w:r>
      <w:r w:rsidR="008952FE">
        <w:rPr>
          <w:rFonts w:ascii="Arial" w:hAnsi="Arial"/>
          <w:sz w:val="20"/>
          <w:szCs w:val="22"/>
        </w:rPr>
        <w:t>2</w:t>
      </w:r>
      <w:r>
        <w:rPr>
          <w:rFonts w:ascii="Arial" w:hAnsi="Arial"/>
          <w:sz w:val="20"/>
          <w:szCs w:val="22"/>
        </w:rPr>
        <w:t>.</w:t>
      </w:r>
      <w:r w:rsidR="001C2896">
        <w:rPr>
          <w:rFonts w:ascii="Arial" w:hAnsi="Arial"/>
          <w:sz w:val="20"/>
          <w:szCs w:val="22"/>
        </w:rPr>
        <w:tab/>
      </w:r>
      <w:r w:rsidR="0003630D" w:rsidRPr="0003630D">
        <w:rPr>
          <w:rFonts w:ascii="Arial" w:hAnsi="Arial"/>
          <w:sz w:val="20"/>
          <w:szCs w:val="22"/>
          <w:u w:val="single"/>
        </w:rPr>
        <w:t>Liability.</w:t>
      </w:r>
      <w:r w:rsidR="0003630D" w:rsidRPr="0003630D">
        <w:rPr>
          <w:rFonts w:ascii="Arial" w:hAnsi="Arial"/>
          <w:sz w:val="20"/>
          <w:szCs w:val="22"/>
        </w:rPr>
        <w:t xml:space="preserve"> </w:t>
      </w:r>
      <w:r w:rsidR="00A01747">
        <w:rPr>
          <w:rFonts w:ascii="Arial" w:hAnsi="Arial"/>
          <w:sz w:val="20"/>
          <w:szCs w:val="22"/>
        </w:rPr>
        <w:t>College</w:t>
      </w:r>
      <w:r w:rsidR="001C2896" w:rsidRPr="0003630D">
        <w:rPr>
          <w:rFonts w:ascii="Arial" w:hAnsi="Arial"/>
          <w:sz w:val="20"/>
          <w:szCs w:val="22"/>
        </w:rPr>
        <w:t xml:space="preserve"> is a public </w:t>
      </w:r>
      <w:r w:rsidR="00A01747">
        <w:rPr>
          <w:rFonts w:ascii="Arial" w:hAnsi="Arial"/>
          <w:sz w:val="20"/>
          <w:szCs w:val="22"/>
        </w:rPr>
        <w:t>College</w:t>
      </w:r>
      <w:r w:rsidR="001C2896" w:rsidRPr="0003630D">
        <w:rPr>
          <w:rFonts w:ascii="Arial" w:hAnsi="Arial"/>
          <w:sz w:val="20"/>
          <w:szCs w:val="22"/>
        </w:rPr>
        <w:t xml:space="preserve"> of higher education and a member of the State University </w:t>
      </w:r>
      <w:r w:rsidR="001C2896" w:rsidRPr="00112E01">
        <w:rPr>
          <w:rFonts w:ascii="Arial" w:hAnsi="Arial"/>
          <w:sz w:val="20"/>
          <w:szCs w:val="22"/>
        </w:rPr>
        <w:t>and Community College System of Tennessee governed by the Tennessee Board of Regents.  As a state entit</w:t>
      </w:r>
      <w:r w:rsidR="00AC1ACC">
        <w:rPr>
          <w:rFonts w:ascii="Arial" w:hAnsi="Arial"/>
          <w:sz w:val="20"/>
          <w:szCs w:val="22"/>
        </w:rPr>
        <w:t>y</w:t>
      </w:r>
      <w:r w:rsidR="00385E4A">
        <w:rPr>
          <w:rFonts w:ascii="Arial" w:hAnsi="Arial"/>
          <w:sz w:val="20"/>
          <w:szCs w:val="22"/>
        </w:rPr>
        <w:t>,</w:t>
      </w:r>
      <w:r w:rsidR="00AC1ACC">
        <w:rPr>
          <w:rFonts w:ascii="Arial" w:hAnsi="Arial"/>
          <w:sz w:val="20"/>
          <w:szCs w:val="22"/>
        </w:rPr>
        <w:t xml:space="preserve"> its liability</w:t>
      </w:r>
      <w:r w:rsidR="001C2896" w:rsidRPr="00112E01">
        <w:rPr>
          <w:rFonts w:ascii="Arial" w:hAnsi="Arial"/>
          <w:sz w:val="20"/>
          <w:szCs w:val="22"/>
        </w:rPr>
        <w:t xml:space="preserve"> arising from performance under this </w:t>
      </w:r>
      <w:r w:rsidR="009F43E5">
        <w:rPr>
          <w:rFonts w:ascii="Arial" w:hAnsi="Arial"/>
          <w:sz w:val="20"/>
          <w:szCs w:val="22"/>
        </w:rPr>
        <w:t>A</w:t>
      </w:r>
      <w:r w:rsidR="001C2896" w:rsidRPr="00112E01">
        <w:rPr>
          <w:rFonts w:ascii="Arial" w:hAnsi="Arial"/>
          <w:sz w:val="20"/>
          <w:szCs w:val="22"/>
        </w:rPr>
        <w:t xml:space="preserve">greement shall be subject to and limited to those rights and remedies, if any, available under T. C. A. </w:t>
      </w:r>
      <w:r w:rsidR="001C2896">
        <w:rPr>
          <w:rFonts w:ascii="Arial" w:hAnsi="Arial"/>
          <w:sz w:val="20"/>
          <w:szCs w:val="22"/>
        </w:rPr>
        <w:t xml:space="preserve">§§ </w:t>
      </w:r>
      <w:r w:rsidR="001C2896" w:rsidRPr="00112E01">
        <w:rPr>
          <w:rFonts w:ascii="Arial" w:hAnsi="Arial"/>
          <w:sz w:val="20"/>
          <w:szCs w:val="22"/>
        </w:rPr>
        <w:t xml:space="preserve">9-8-101 through 9-8-407.  </w:t>
      </w:r>
      <w:r w:rsidR="001C2896" w:rsidRPr="009F43E5">
        <w:rPr>
          <w:rFonts w:ascii="Arial" w:hAnsi="Arial"/>
          <w:sz w:val="20"/>
          <w:szCs w:val="22"/>
        </w:rPr>
        <w:t xml:space="preserve">The </w:t>
      </w:r>
      <w:r w:rsidR="009F43E5" w:rsidRPr="009F43E5">
        <w:rPr>
          <w:rFonts w:ascii="Arial" w:hAnsi="Arial"/>
          <w:sz w:val="20"/>
          <w:szCs w:val="22"/>
        </w:rPr>
        <w:t xml:space="preserve">High School </w:t>
      </w:r>
      <w:r w:rsidR="001C2896" w:rsidRPr="009F43E5">
        <w:rPr>
          <w:rFonts w:ascii="Arial" w:hAnsi="Arial"/>
          <w:sz w:val="20"/>
          <w:szCs w:val="22"/>
        </w:rPr>
        <w:t>is a political subdivision of the state and, as, such</w:t>
      </w:r>
      <w:r w:rsidR="00AC1ACC" w:rsidRPr="009F43E5">
        <w:rPr>
          <w:rFonts w:ascii="Arial" w:hAnsi="Arial"/>
          <w:sz w:val="20"/>
          <w:szCs w:val="22"/>
        </w:rPr>
        <w:t xml:space="preserve"> its liability </w:t>
      </w:r>
      <w:r w:rsidR="001C2896" w:rsidRPr="009F43E5">
        <w:rPr>
          <w:rFonts w:ascii="Arial" w:hAnsi="Arial"/>
          <w:sz w:val="20"/>
          <w:szCs w:val="22"/>
        </w:rPr>
        <w:t xml:space="preserve">for injuries which may result from its performance under this </w:t>
      </w:r>
      <w:r w:rsidR="009F43E5" w:rsidRPr="009F43E5">
        <w:rPr>
          <w:rFonts w:ascii="Arial" w:hAnsi="Arial"/>
          <w:sz w:val="20"/>
          <w:szCs w:val="22"/>
        </w:rPr>
        <w:t>A</w:t>
      </w:r>
      <w:r w:rsidR="001C2896" w:rsidRPr="009F43E5">
        <w:rPr>
          <w:rFonts w:ascii="Arial" w:hAnsi="Arial"/>
          <w:sz w:val="20"/>
          <w:szCs w:val="22"/>
        </w:rPr>
        <w:t>greement shall be subject to and limited to those rights and remedies, if any, available under the Tennessee Governmental Tort Liability Act, §§ T. C. A. 29-20-201, et seq.</w:t>
      </w:r>
      <w:r w:rsidR="0003630D">
        <w:rPr>
          <w:rFonts w:ascii="Arial" w:hAnsi="Arial"/>
          <w:color w:val="FF0000"/>
          <w:sz w:val="20"/>
          <w:szCs w:val="22"/>
        </w:rPr>
        <w:t xml:space="preserve"> </w:t>
      </w:r>
      <w:r w:rsidR="0003630D">
        <w:rPr>
          <w:rFonts w:ascii="Arial" w:hAnsi="Arial"/>
          <w:b/>
          <w:color w:val="FF0000"/>
          <w:sz w:val="20"/>
          <w:szCs w:val="22"/>
        </w:rPr>
        <w:t>(The last sentence should be deleted when the agreement is with a private school</w:t>
      </w:r>
      <w:r w:rsidR="008952FE">
        <w:rPr>
          <w:rFonts w:ascii="Arial" w:hAnsi="Arial"/>
          <w:b/>
          <w:color w:val="FF0000"/>
          <w:sz w:val="20"/>
          <w:szCs w:val="22"/>
        </w:rPr>
        <w:t>.</w:t>
      </w:r>
      <w:r w:rsidR="0003630D">
        <w:rPr>
          <w:rFonts w:ascii="Arial" w:hAnsi="Arial"/>
          <w:b/>
          <w:color w:val="FF0000"/>
          <w:sz w:val="20"/>
          <w:szCs w:val="22"/>
        </w:rPr>
        <w:t>)</w:t>
      </w:r>
    </w:p>
    <w:p w14:paraId="5A1A63E5" w14:textId="77777777" w:rsidR="003175AF" w:rsidRPr="00112E01" w:rsidRDefault="001C2896" w:rsidP="001C2896">
      <w:pPr>
        <w:tabs>
          <w:tab w:val="left" w:pos="720"/>
          <w:tab w:val="left" w:pos="864"/>
        </w:tabs>
        <w:spacing w:after="240"/>
        <w:ind w:left="720" w:hanging="720"/>
        <w:jc w:val="both"/>
        <w:rPr>
          <w:rFonts w:ascii="Arial" w:hAnsi="Arial"/>
          <w:sz w:val="20"/>
          <w:szCs w:val="22"/>
        </w:rPr>
      </w:pPr>
      <w:r w:rsidRPr="00112E01">
        <w:rPr>
          <w:rFonts w:ascii="Arial" w:hAnsi="Arial"/>
          <w:sz w:val="20"/>
          <w:szCs w:val="22"/>
        </w:rPr>
        <w:tab/>
        <w:t>Each party shall be solely liable for payment of its portion of all claims, liability, costs, expenses, demands, settlements, or judgments resulting from action or omissions of itself or those for whom it is legally responsible, relating to or arising under this Agreement.</w:t>
      </w:r>
    </w:p>
    <w:p w14:paraId="41773596" w14:textId="77777777" w:rsidR="00C14373" w:rsidRPr="00574DF2" w:rsidRDefault="00331546" w:rsidP="00B26995">
      <w:pPr>
        <w:tabs>
          <w:tab w:val="left" w:pos="720"/>
          <w:tab w:val="left" w:pos="864"/>
        </w:tabs>
        <w:spacing w:after="240"/>
        <w:ind w:left="720" w:hanging="720"/>
        <w:jc w:val="both"/>
        <w:rPr>
          <w:rFonts w:ascii="Arial" w:hAnsi="Arial"/>
          <w:strike/>
          <w:sz w:val="20"/>
          <w:szCs w:val="22"/>
        </w:rPr>
      </w:pPr>
      <w:r w:rsidRPr="00331546">
        <w:rPr>
          <w:rFonts w:ascii="Arial" w:hAnsi="Arial"/>
          <w:sz w:val="20"/>
          <w:szCs w:val="22"/>
        </w:rPr>
        <w:tab/>
        <w:t xml:space="preserve"> </w:t>
      </w:r>
    </w:p>
    <w:tbl>
      <w:tblPr>
        <w:tblW w:w="8283" w:type="dxa"/>
        <w:tblLayout w:type="fixed"/>
        <w:tblLook w:val="04A0" w:firstRow="1" w:lastRow="0" w:firstColumn="1" w:lastColumn="0" w:noHBand="0" w:noVBand="1"/>
      </w:tblPr>
      <w:tblGrid>
        <w:gridCol w:w="5076"/>
        <w:gridCol w:w="3207"/>
      </w:tblGrid>
      <w:tr w:rsidR="00331546" w:rsidRPr="00331546" w14:paraId="2A40229F" w14:textId="77777777" w:rsidTr="00C119D2">
        <w:trPr>
          <w:cantSplit/>
          <w:trHeight w:val="456"/>
        </w:trPr>
        <w:tc>
          <w:tcPr>
            <w:tcW w:w="8283" w:type="dxa"/>
            <w:gridSpan w:val="2"/>
            <w:hideMark/>
          </w:tcPr>
          <w:p w14:paraId="154F9CD4" w14:textId="77777777" w:rsidR="00331546" w:rsidRPr="0052221B" w:rsidRDefault="00331546" w:rsidP="00331546">
            <w:pPr>
              <w:tabs>
                <w:tab w:val="left" w:pos="720"/>
                <w:tab w:val="left" w:pos="864"/>
              </w:tabs>
              <w:spacing w:after="240"/>
              <w:jc w:val="both"/>
              <w:rPr>
                <w:rFonts w:ascii="Arial" w:hAnsi="Arial"/>
                <w:sz w:val="20"/>
                <w:szCs w:val="22"/>
              </w:rPr>
            </w:pPr>
            <w:r w:rsidRPr="0052221B">
              <w:rPr>
                <w:rFonts w:ascii="Arial" w:hAnsi="Arial"/>
                <w:sz w:val="20"/>
                <w:szCs w:val="22"/>
              </w:rPr>
              <w:t>IN WITNESS WHEREOF:</w:t>
            </w:r>
          </w:p>
        </w:tc>
      </w:tr>
      <w:tr w:rsidR="00331546" w:rsidRPr="009B3011" w14:paraId="4843E289" w14:textId="77777777" w:rsidTr="00C119D2">
        <w:trPr>
          <w:cantSplit/>
          <w:trHeight w:val="471"/>
        </w:trPr>
        <w:tc>
          <w:tcPr>
            <w:tcW w:w="8283" w:type="dxa"/>
            <w:gridSpan w:val="2"/>
            <w:hideMark/>
          </w:tcPr>
          <w:p w14:paraId="797CEAAD" w14:textId="77777777" w:rsidR="00331546" w:rsidRPr="00331546" w:rsidRDefault="00331546" w:rsidP="00836C92">
            <w:pPr>
              <w:tabs>
                <w:tab w:val="left" w:pos="720"/>
                <w:tab w:val="left" w:pos="864"/>
              </w:tabs>
              <w:spacing w:after="240"/>
              <w:jc w:val="both"/>
              <w:rPr>
                <w:rFonts w:ascii="Arial" w:hAnsi="Arial"/>
                <w:sz w:val="20"/>
                <w:szCs w:val="22"/>
              </w:rPr>
            </w:pPr>
            <w:r w:rsidRPr="00331546">
              <w:rPr>
                <w:rFonts w:ascii="Arial" w:hAnsi="Arial"/>
                <w:b/>
                <w:color w:val="FF0000"/>
                <w:sz w:val="20"/>
                <w:szCs w:val="22"/>
              </w:rPr>
              <w:t>[</w:t>
            </w:r>
            <w:r w:rsidR="00E311F2">
              <w:rPr>
                <w:rFonts w:ascii="Arial" w:hAnsi="Arial" w:cs="Arial"/>
                <w:b/>
                <w:color w:val="FF0000"/>
                <w:sz w:val="20"/>
                <w:szCs w:val="20"/>
              </w:rPr>
              <w:t>HIGH SCHOOL</w:t>
            </w:r>
            <w:r w:rsidR="0052221B" w:rsidRPr="00331546">
              <w:rPr>
                <w:rFonts w:ascii="Arial" w:hAnsi="Arial"/>
                <w:b/>
                <w:color w:val="FF0000"/>
                <w:sz w:val="20"/>
                <w:szCs w:val="22"/>
              </w:rPr>
              <w:t xml:space="preserve"> </w:t>
            </w:r>
            <w:r w:rsidRPr="00331546">
              <w:rPr>
                <w:rFonts w:ascii="Arial" w:hAnsi="Arial"/>
                <w:b/>
                <w:color w:val="FF0000"/>
                <w:sz w:val="20"/>
                <w:szCs w:val="22"/>
              </w:rPr>
              <w:t>LEGAL ENTITY NAME]</w:t>
            </w:r>
            <w:r w:rsidRPr="00331546">
              <w:rPr>
                <w:rFonts w:ascii="Arial" w:hAnsi="Arial"/>
                <w:b/>
                <w:sz w:val="20"/>
                <w:szCs w:val="22"/>
              </w:rPr>
              <w:t>:</w:t>
            </w:r>
          </w:p>
        </w:tc>
      </w:tr>
      <w:tr w:rsidR="00331546" w:rsidRPr="00331546" w14:paraId="666BC357" w14:textId="77777777" w:rsidTr="00C119D2">
        <w:trPr>
          <w:cantSplit/>
          <w:trHeight w:val="456"/>
        </w:trPr>
        <w:tc>
          <w:tcPr>
            <w:tcW w:w="8283" w:type="dxa"/>
            <w:gridSpan w:val="2"/>
            <w:tcBorders>
              <w:top w:val="nil"/>
              <w:left w:val="nil"/>
              <w:bottom w:val="single" w:sz="6" w:space="0" w:color="auto"/>
              <w:right w:val="nil"/>
            </w:tcBorders>
          </w:tcPr>
          <w:p w14:paraId="6F568CFD" w14:textId="77777777" w:rsidR="00331546" w:rsidRPr="00331546" w:rsidRDefault="00331546" w:rsidP="00331546">
            <w:pPr>
              <w:tabs>
                <w:tab w:val="left" w:pos="720"/>
                <w:tab w:val="left" w:pos="864"/>
              </w:tabs>
              <w:spacing w:after="240"/>
              <w:jc w:val="both"/>
              <w:rPr>
                <w:rFonts w:ascii="Arial" w:hAnsi="Arial"/>
                <w:sz w:val="20"/>
                <w:szCs w:val="22"/>
              </w:rPr>
            </w:pPr>
          </w:p>
        </w:tc>
      </w:tr>
      <w:tr w:rsidR="00331546" w:rsidRPr="00331546" w14:paraId="117AFE73" w14:textId="77777777" w:rsidTr="00C119D2">
        <w:trPr>
          <w:trHeight w:val="456"/>
        </w:trPr>
        <w:tc>
          <w:tcPr>
            <w:tcW w:w="5076" w:type="dxa"/>
            <w:hideMark/>
          </w:tcPr>
          <w:p w14:paraId="4F31BD24" w14:textId="77777777" w:rsidR="00331546" w:rsidRPr="0052221B" w:rsidRDefault="00331546" w:rsidP="00331546">
            <w:pPr>
              <w:tabs>
                <w:tab w:val="left" w:pos="720"/>
                <w:tab w:val="left" w:pos="864"/>
              </w:tabs>
              <w:spacing w:after="240"/>
              <w:jc w:val="both"/>
              <w:rPr>
                <w:rFonts w:ascii="Arial" w:hAnsi="Arial"/>
                <w:color w:val="FF0000"/>
                <w:sz w:val="20"/>
                <w:szCs w:val="22"/>
              </w:rPr>
            </w:pPr>
            <w:r w:rsidRPr="0052221B">
              <w:rPr>
                <w:rFonts w:ascii="Arial" w:hAnsi="Arial"/>
                <w:color w:val="FF0000"/>
                <w:sz w:val="20"/>
                <w:szCs w:val="22"/>
              </w:rPr>
              <w:t>[</w:t>
            </w:r>
            <w:r w:rsidR="0052221B" w:rsidRPr="0052221B">
              <w:rPr>
                <w:rFonts w:ascii="Arial" w:hAnsi="Arial"/>
                <w:color w:val="FF0000"/>
                <w:sz w:val="20"/>
                <w:szCs w:val="22"/>
              </w:rPr>
              <w:t xml:space="preserve">INSERT </w:t>
            </w:r>
            <w:r w:rsidRPr="0052221B">
              <w:rPr>
                <w:rFonts w:ascii="Arial" w:hAnsi="Arial"/>
                <w:color w:val="FF0000"/>
                <w:sz w:val="20"/>
                <w:szCs w:val="22"/>
              </w:rPr>
              <w:t>NAME AND TITLE]</w:t>
            </w:r>
          </w:p>
        </w:tc>
        <w:tc>
          <w:tcPr>
            <w:tcW w:w="3207" w:type="dxa"/>
            <w:hideMark/>
          </w:tcPr>
          <w:p w14:paraId="4231F46E" w14:textId="77777777" w:rsidR="00331546" w:rsidRPr="00331546" w:rsidRDefault="00331546" w:rsidP="00331546">
            <w:pPr>
              <w:tabs>
                <w:tab w:val="left" w:pos="720"/>
                <w:tab w:val="left" w:pos="864"/>
              </w:tabs>
              <w:spacing w:after="240"/>
              <w:jc w:val="both"/>
              <w:rPr>
                <w:rFonts w:ascii="Arial" w:hAnsi="Arial"/>
                <w:sz w:val="20"/>
                <w:szCs w:val="22"/>
              </w:rPr>
            </w:pPr>
            <w:r w:rsidRPr="00331546">
              <w:rPr>
                <w:rFonts w:ascii="Arial" w:hAnsi="Arial"/>
                <w:b/>
                <w:sz w:val="20"/>
                <w:szCs w:val="22"/>
              </w:rPr>
              <w:t>Date</w:t>
            </w:r>
          </w:p>
        </w:tc>
      </w:tr>
      <w:tr w:rsidR="0052221B" w:rsidRPr="00331546" w14:paraId="6FCFAD0D" w14:textId="77777777" w:rsidTr="00C119D2">
        <w:trPr>
          <w:cantSplit/>
          <w:trHeight w:val="456"/>
        </w:trPr>
        <w:tc>
          <w:tcPr>
            <w:tcW w:w="8283" w:type="dxa"/>
            <w:gridSpan w:val="2"/>
          </w:tcPr>
          <w:p w14:paraId="36803721" w14:textId="77777777" w:rsidR="0052221B" w:rsidRPr="00331546" w:rsidRDefault="0052221B" w:rsidP="00331546">
            <w:pPr>
              <w:tabs>
                <w:tab w:val="left" w:pos="720"/>
                <w:tab w:val="left" w:pos="864"/>
              </w:tabs>
              <w:spacing w:after="240"/>
              <w:jc w:val="both"/>
              <w:rPr>
                <w:rFonts w:ascii="Arial" w:hAnsi="Arial"/>
                <w:b/>
                <w:color w:val="FF0000"/>
                <w:sz w:val="20"/>
                <w:szCs w:val="22"/>
              </w:rPr>
            </w:pPr>
          </w:p>
        </w:tc>
      </w:tr>
      <w:tr w:rsidR="00331546" w:rsidRPr="00331546" w14:paraId="534FE316" w14:textId="77777777" w:rsidTr="00C119D2">
        <w:trPr>
          <w:cantSplit/>
          <w:trHeight w:val="456"/>
        </w:trPr>
        <w:tc>
          <w:tcPr>
            <w:tcW w:w="8283" w:type="dxa"/>
            <w:gridSpan w:val="2"/>
            <w:hideMark/>
          </w:tcPr>
          <w:p w14:paraId="0D2EB12E" w14:textId="77777777" w:rsidR="00331546" w:rsidRPr="00331546" w:rsidRDefault="00331546" w:rsidP="00331546">
            <w:pPr>
              <w:tabs>
                <w:tab w:val="left" w:pos="720"/>
                <w:tab w:val="left" w:pos="864"/>
              </w:tabs>
              <w:spacing w:after="240"/>
              <w:jc w:val="both"/>
              <w:rPr>
                <w:rFonts w:ascii="Arial" w:hAnsi="Arial"/>
                <w:sz w:val="20"/>
                <w:szCs w:val="22"/>
              </w:rPr>
            </w:pPr>
            <w:r w:rsidRPr="00331546">
              <w:rPr>
                <w:rFonts w:ascii="Arial" w:hAnsi="Arial"/>
                <w:b/>
                <w:color w:val="FF0000"/>
                <w:sz w:val="20"/>
                <w:szCs w:val="22"/>
              </w:rPr>
              <w:t>[</w:t>
            </w:r>
            <w:r w:rsidR="00A01747">
              <w:rPr>
                <w:rFonts w:ascii="Arial" w:hAnsi="Arial"/>
                <w:b/>
                <w:color w:val="FF0000"/>
                <w:sz w:val="20"/>
                <w:szCs w:val="22"/>
              </w:rPr>
              <w:t>COLLEGE</w:t>
            </w:r>
            <w:r w:rsidR="002E42EA" w:rsidRPr="00331546">
              <w:rPr>
                <w:rFonts w:ascii="Arial" w:hAnsi="Arial"/>
                <w:b/>
                <w:color w:val="FF0000"/>
                <w:sz w:val="20"/>
                <w:szCs w:val="22"/>
              </w:rPr>
              <w:t xml:space="preserve"> NAME</w:t>
            </w:r>
            <w:r w:rsidRPr="00331546">
              <w:rPr>
                <w:rFonts w:ascii="Arial" w:hAnsi="Arial"/>
                <w:b/>
                <w:color w:val="FF0000"/>
                <w:sz w:val="20"/>
                <w:szCs w:val="22"/>
              </w:rPr>
              <w:t>]</w:t>
            </w:r>
            <w:r w:rsidRPr="00331546">
              <w:rPr>
                <w:rFonts w:ascii="Arial" w:hAnsi="Arial"/>
                <w:b/>
                <w:sz w:val="20"/>
                <w:szCs w:val="22"/>
              </w:rPr>
              <w:t>:</w:t>
            </w:r>
          </w:p>
        </w:tc>
      </w:tr>
      <w:tr w:rsidR="00331546" w:rsidRPr="00331546" w14:paraId="1AE05AA0" w14:textId="77777777" w:rsidTr="00C119D2">
        <w:trPr>
          <w:cantSplit/>
          <w:trHeight w:val="456"/>
        </w:trPr>
        <w:tc>
          <w:tcPr>
            <w:tcW w:w="8283" w:type="dxa"/>
            <w:gridSpan w:val="2"/>
            <w:tcBorders>
              <w:top w:val="nil"/>
              <w:left w:val="nil"/>
              <w:bottom w:val="single" w:sz="6" w:space="0" w:color="auto"/>
              <w:right w:val="nil"/>
            </w:tcBorders>
          </w:tcPr>
          <w:p w14:paraId="3AC7B7BB" w14:textId="77777777" w:rsidR="00331546" w:rsidRPr="00331546" w:rsidRDefault="00331546" w:rsidP="00331546">
            <w:pPr>
              <w:tabs>
                <w:tab w:val="left" w:pos="720"/>
                <w:tab w:val="left" w:pos="864"/>
              </w:tabs>
              <w:spacing w:after="240"/>
              <w:jc w:val="both"/>
              <w:rPr>
                <w:rFonts w:ascii="Arial" w:hAnsi="Arial"/>
                <w:sz w:val="20"/>
                <w:szCs w:val="22"/>
              </w:rPr>
            </w:pPr>
          </w:p>
        </w:tc>
      </w:tr>
      <w:tr w:rsidR="00331546" w:rsidRPr="00331546" w14:paraId="36131110" w14:textId="77777777" w:rsidTr="00C119D2">
        <w:trPr>
          <w:trHeight w:val="471"/>
        </w:trPr>
        <w:tc>
          <w:tcPr>
            <w:tcW w:w="5076" w:type="dxa"/>
            <w:hideMark/>
          </w:tcPr>
          <w:p w14:paraId="2C016FDD" w14:textId="77777777" w:rsidR="00331546" w:rsidRPr="0052221B" w:rsidRDefault="00331546" w:rsidP="00331546">
            <w:pPr>
              <w:tabs>
                <w:tab w:val="left" w:pos="720"/>
                <w:tab w:val="left" w:pos="864"/>
              </w:tabs>
              <w:spacing w:after="240"/>
              <w:jc w:val="both"/>
              <w:rPr>
                <w:rFonts w:ascii="Arial" w:hAnsi="Arial"/>
                <w:sz w:val="20"/>
                <w:szCs w:val="22"/>
              </w:rPr>
            </w:pPr>
            <w:r w:rsidRPr="0052221B">
              <w:rPr>
                <w:rFonts w:ascii="Arial" w:hAnsi="Arial"/>
                <w:color w:val="FF0000"/>
                <w:sz w:val="20"/>
                <w:szCs w:val="22"/>
              </w:rPr>
              <w:t>[</w:t>
            </w:r>
            <w:r w:rsidR="0052221B" w:rsidRPr="0052221B">
              <w:rPr>
                <w:rFonts w:ascii="Arial" w:hAnsi="Arial"/>
                <w:color w:val="FF0000"/>
                <w:sz w:val="20"/>
                <w:szCs w:val="22"/>
              </w:rPr>
              <w:t xml:space="preserve">INSERT </w:t>
            </w:r>
            <w:r w:rsidRPr="0052221B">
              <w:rPr>
                <w:rFonts w:ascii="Arial" w:hAnsi="Arial"/>
                <w:color w:val="FF0000"/>
                <w:sz w:val="20"/>
                <w:szCs w:val="22"/>
              </w:rPr>
              <w:t>NAME AND TITLE]</w:t>
            </w:r>
          </w:p>
        </w:tc>
        <w:tc>
          <w:tcPr>
            <w:tcW w:w="3207" w:type="dxa"/>
            <w:hideMark/>
          </w:tcPr>
          <w:p w14:paraId="4E2D2C8E" w14:textId="77777777" w:rsidR="00331546" w:rsidRPr="00331546" w:rsidRDefault="00331546" w:rsidP="00331546">
            <w:pPr>
              <w:tabs>
                <w:tab w:val="left" w:pos="720"/>
                <w:tab w:val="left" w:pos="864"/>
              </w:tabs>
              <w:spacing w:after="240"/>
              <w:jc w:val="both"/>
              <w:rPr>
                <w:rFonts w:ascii="Arial" w:hAnsi="Arial"/>
                <w:sz w:val="20"/>
                <w:szCs w:val="22"/>
              </w:rPr>
            </w:pPr>
            <w:r w:rsidRPr="00331546">
              <w:rPr>
                <w:rFonts w:ascii="Arial" w:hAnsi="Arial"/>
                <w:b/>
                <w:sz w:val="20"/>
                <w:szCs w:val="22"/>
              </w:rPr>
              <w:t>Date</w:t>
            </w:r>
          </w:p>
        </w:tc>
      </w:tr>
      <w:tr w:rsidR="00E311F2" w:rsidRPr="00331546" w14:paraId="6980E07F" w14:textId="77777777" w:rsidTr="00276817">
        <w:trPr>
          <w:cantSplit/>
          <w:trHeight w:val="456"/>
        </w:trPr>
        <w:tc>
          <w:tcPr>
            <w:tcW w:w="8283" w:type="dxa"/>
            <w:gridSpan w:val="2"/>
            <w:hideMark/>
          </w:tcPr>
          <w:p w14:paraId="1482659C" w14:textId="77777777" w:rsidR="00E311F2" w:rsidRPr="00E311F2" w:rsidRDefault="00E311F2" w:rsidP="00276817">
            <w:pPr>
              <w:tabs>
                <w:tab w:val="left" w:pos="720"/>
                <w:tab w:val="left" w:pos="864"/>
              </w:tabs>
              <w:spacing w:after="240"/>
              <w:jc w:val="both"/>
              <w:rPr>
                <w:rFonts w:ascii="Arial" w:hAnsi="Arial"/>
                <w:sz w:val="20"/>
                <w:szCs w:val="22"/>
              </w:rPr>
            </w:pPr>
            <w:r w:rsidRPr="00E311F2">
              <w:rPr>
                <w:rFonts w:ascii="Arial" w:hAnsi="Arial"/>
                <w:b/>
                <w:sz w:val="20"/>
                <w:szCs w:val="22"/>
              </w:rPr>
              <w:t>TENNESSEE BOARD OF REGENTS:</w:t>
            </w:r>
          </w:p>
        </w:tc>
      </w:tr>
      <w:tr w:rsidR="00E311F2" w:rsidRPr="00331546" w14:paraId="4D3B5FCD" w14:textId="77777777" w:rsidTr="00276817">
        <w:trPr>
          <w:cantSplit/>
          <w:trHeight w:val="456"/>
        </w:trPr>
        <w:tc>
          <w:tcPr>
            <w:tcW w:w="8283" w:type="dxa"/>
            <w:gridSpan w:val="2"/>
            <w:tcBorders>
              <w:top w:val="nil"/>
              <w:left w:val="nil"/>
              <w:bottom w:val="single" w:sz="6" w:space="0" w:color="auto"/>
              <w:right w:val="nil"/>
            </w:tcBorders>
          </w:tcPr>
          <w:p w14:paraId="10314547" w14:textId="77777777" w:rsidR="00E311F2" w:rsidRPr="00E311F2" w:rsidRDefault="00E311F2" w:rsidP="00276817">
            <w:pPr>
              <w:tabs>
                <w:tab w:val="left" w:pos="720"/>
                <w:tab w:val="left" w:pos="864"/>
              </w:tabs>
              <w:spacing w:after="240"/>
              <w:jc w:val="both"/>
              <w:rPr>
                <w:rFonts w:ascii="Arial" w:hAnsi="Arial"/>
                <w:sz w:val="20"/>
                <w:szCs w:val="22"/>
              </w:rPr>
            </w:pPr>
          </w:p>
        </w:tc>
      </w:tr>
      <w:tr w:rsidR="00E311F2" w:rsidRPr="00331546" w14:paraId="79FBC608" w14:textId="77777777" w:rsidTr="00276817">
        <w:trPr>
          <w:trHeight w:val="471"/>
        </w:trPr>
        <w:tc>
          <w:tcPr>
            <w:tcW w:w="5076" w:type="dxa"/>
            <w:hideMark/>
          </w:tcPr>
          <w:p w14:paraId="79D71F59" w14:textId="77777777" w:rsidR="00E311F2" w:rsidRPr="00E311F2" w:rsidRDefault="00E311F2" w:rsidP="00276817">
            <w:pPr>
              <w:tabs>
                <w:tab w:val="left" w:pos="720"/>
                <w:tab w:val="left" w:pos="864"/>
              </w:tabs>
              <w:spacing w:after="240"/>
              <w:jc w:val="both"/>
              <w:rPr>
                <w:rFonts w:ascii="Arial" w:hAnsi="Arial"/>
                <w:sz w:val="20"/>
                <w:szCs w:val="22"/>
              </w:rPr>
            </w:pPr>
            <w:r w:rsidRPr="00E311F2">
              <w:rPr>
                <w:rFonts w:ascii="Arial" w:hAnsi="Arial"/>
                <w:sz w:val="20"/>
                <w:szCs w:val="22"/>
              </w:rPr>
              <w:t>Flora W. Tydings, Chancellor</w:t>
            </w:r>
          </w:p>
        </w:tc>
        <w:tc>
          <w:tcPr>
            <w:tcW w:w="3207" w:type="dxa"/>
            <w:hideMark/>
          </w:tcPr>
          <w:p w14:paraId="4CDA9E67" w14:textId="77777777" w:rsidR="00E311F2" w:rsidRPr="00E311F2" w:rsidRDefault="00E311F2" w:rsidP="00276817">
            <w:pPr>
              <w:tabs>
                <w:tab w:val="left" w:pos="720"/>
                <w:tab w:val="left" w:pos="864"/>
              </w:tabs>
              <w:spacing w:after="240"/>
              <w:jc w:val="both"/>
              <w:rPr>
                <w:rFonts w:ascii="Arial" w:hAnsi="Arial"/>
                <w:sz w:val="20"/>
                <w:szCs w:val="22"/>
              </w:rPr>
            </w:pPr>
            <w:r w:rsidRPr="00E311F2">
              <w:rPr>
                <w:rFonts w:ascii="Arial" w:hAnsi="Arial"/>
                <w:b/>
                <w:sz w:val="20"/>
                <w:szCs w:val="22"/>
              </w:rPr>
              <w:t>Date</w:t>
            </w:r>
          </w:p>
        </w:tc>
      </w:tr>
    </w:tbl>
    <w:p w14:paraId="4AE92155" w14:textId="77777777" w:rsidR="00E311F2" w:rsidRDefault="00E311F2" w:rsidP="00E31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color w:val="FF0000"/>
          <w:sz w:val="22"/>
          <w:szCs w:val="22"/>
        </w:rPr>
      </w:pPr>
    </w:p>
    <w:p w14:paraId="6CB0A09A" w14:textId="77777777" w:rsidR="0052221B" w:rsidRDefault="0052221B" w:rsidP="00B26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color w:val="FF0000"/>
          <w:sz w:val="22"/>
          <w:szCs w:val="22"/>
        </w:rPr>
      </w:pPr>
    </w:p>
    <w:p w14:paraId="4F0E3545" w14:textId="77777777" w:rsidR="00331546" w:rsidRPr="0052221B" w:rsidRDefault="00331546" w:rsidP="00B26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color w:val="FF0000"/>
          <w:sz w:val="22"/>
          <w:szCs w:val="22"/>
        </w:rPr>
      </w:pPr>
    </w:p>
    <w:sectPr w:rsidR="00331546" w:rsidRPr="0052221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34DB" w14:textId="77777777" w:rsidR="00E365FC" w:rsidRDefault="00E365FC" w:rsidP="00C75318">
      <w:r>
        <w:separator/>
      </w:r>
    </w:p>
  </w:endnote>
  <w:endnote w:type="continuationSeparator" w:id="0">
    <w:p w14:paraId="46B5B9C1" w14:textId="77777777" w:rsidR="00E365FC" w:rsidRDefault="00E365FC" w:rsidP="00C7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56CF1" w14:textId="77777777" w:rsidR="00587DA5" w:rsidRDefault="0058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A144" w14:textId="30059B94" w:rsidR="00C75318" w:rsidRPr="00C75318" w:rsidRDefault="00C75318">
    <w:pPr>
      <w:pStyle w:val="Footer"/>
      <w:rPr>
        <w:rFonts w:ascii="Arial" w:hAnsi="Arial" w:cs="Arial"/>
        <w:sz w:val="20"/>
        <w:szCs w:val="20"/>
      </w:rPr>
    </w:pPr>
    <w:r w:rsidRPr="00C75318">
      <w:rPr>
        <w:rFonts w:ascii="Arial" w:hAnsi="Arial" w:cs="Arial"/>
        <w:sz w:val="20"/>
        <w:szCs w:val="20"/>
      </w:rPr>
      <w:t xml:space="preserve">Revised </w:t>
    </w:r>
    <w:r w:rsidR="0024258C">
      <w:rPr>
        <w:rFonts w:ascii="Arial" w:hAnsi="Arial" w:cs="Arial"/>
        <w:sz w:val="20"/>
        <w:szCs w:val="20"/>
      </w:rPr>
      <w:t>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5611" w14:textId="77777777" w:rsidR="00587DA5" w:rsidRDefault="0058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B80D1" w14:textId="77777777" w:rsidR="00E365FC" w:rsidRDefault="00E365FC" w:rsidP="00C75318">
      <w:r>
        <w:separator/>
      </w:r>
    </w:p>
  </w:footnote>
  <w:footnote w:type="continuationSeparator" w:id="0">
    <w:p w14:paraId="73B32A67" w14:textId="77777777" w:rsidR="00E365FC" w:rsidRDefault="00E365FC" w:rsidP="00C75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E5A2" w14:textId="77777777" w:rsidR="00587DA5" w:rsidRDefault="00587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88BD8" w14:textId="77777777" w:rsidR="00587DA5" w:rsidRDefault="00587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5924" w14:textId="77777777" w:rsidR="00587DA5" w:rsidRDefault="00587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428F"/>
    <w:multiLevelType w:val="hybridMultilevel"/>
    <w:tmpl w:val="4B7AE8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E40095"/>
    <w:multiLevelType w:val="hybridMultilevel"/>
    <w:tmpl w:val="F192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17280"/>
    <w:multiLevelType w:val="hybridMultilevel"/>
    <w:tmpl w:val="9B106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94029"/>
    <w:multiLevelType w:val="hybridMultilevel"/>
    <w:tmpl w:val="286C18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F200AF"/>
    <w:multiLevelType w:val="hybridMultilevel"/>
    <w:tmpl w:val="AC6C47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AA01AB3"/>
    <w:multiLevelType w:val="hybridMultilevel"/>
    <w:tmpl w:val="0EDA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27E20"/>
    <w:multiLevelType w:val="hybridMultilevel"/>
    <w:tmpl w:val="F1700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F85976"/>
    <w:multiLevelType w:val="hybridMultilevel"/>
    <w:tmpl w:val="99BC26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EEF5D58"/>
    <w:multiLevelType w:val="hybridMultilevel"/>
    <w:tmpl w:val="642C65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F203FE3"/>
    <w:multiLevelType w:val="hybridMultilevel"/>
    <w:tmpl w:val="B5D0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47821">
    <w:abstractNumId w:val="3"/>
  </w:num>
  <w:num w:numId="2" w16cid:durableId="26294305">
    <w:abstractNumId w:val="6"/>
  </w:num>
  <w:num w:numId="3" w16cid:durableId="2065711980">
    <w:abstractNumId w:val="8"/>
  </w:num>
  <w:num w:numId="4" w16cid:durableId="926498133">
    <w:abstractNumId w:val="0"/>
  </w:num>
  <w:num w:numId="5" w16cid:durableId="586769461">
    <w:abstractNumId w:val="7"/>
  </w:num>
  <w:num w:numId="6" w16cid:durableId="550927424">
    <w:abstractNumId w:val="9"/>
  </w:num>
  <w:num w:numId="7" w16cid:durableId="1872182051">
    <w:abstractNumId w:val="2"/>
  </w:num>
  <w:num w:numId="8" w16cid:durableId="1873490273">
    <w:abstractNumId w:val="4"/>
  </w:num>
  <w:num w:numId="9" w16cid:durableId="294719924">
    <w:abstractNumId w:val="5"/>
  </w:num>
  <w:num w:numId="10" w16cid:durableId="1445228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DEB"/>
    <w:rsid w:val="00000940"/>
    <w:rsid w:val="00012512"/>
    <w:rsid w:val="00015E3C"/>
    <w:rsid w:val="00033EFF"/>
    <w:rsid w:val="0003630D"/>
    <w:rsid w:val="00046064"/>
    <w:rsid w:val="00051B7F"/>
    <w:rsid w:val="00055A1E"/>
    <w:rsid w:val="000560D4"/>
    <w:rsid w:val="0006172A"/>
    <w:rsid w:val="00083347"/>
    <w:rsid w:val="000A1907"/>
    <w:rsid w:val="000B10D8"/>
    <w:rsid w:val="000B2668"/>
    <w:rsid w:val="000C23F1"/>
    <w:rsid w:val="000C4D20"/>
    <w:rsid w:val="000D4173"/>
    <w:rsid w:val="000E149A"/>
    <w:rsid w:val="000E367E"/>
    <w:rsid w:val="000F35D2"/>
    <w:rsid w:val="00103486"/>
    <w:rsid w:val="00130939"/>
    <w:rsid w:val="0013327D"/>
    <w:rsid w:val="00152ECD"/>
    <w:rsid w:val="00154116"/>
    <w:rsid w:val="00165017"/>
    <w:rsid w:val="00170EA2"/>
    <w:rsid w:val="00181B24"/>
    <w:rsid w:val="001925A8"/>
    <w:rsid w:val="00192BD8"/>
    <w:rsid w:val="00192D7A"/>
    <w:rsid w:val="001A26F2"/>
    <w:rsid w:val="001A35AF"/>
    <w:rsid w:val="001A4BD8"/>
    <w:rsid w:val="001A73AE"/>
    <w:rsid w:val="001C2896"/>
    <w:rsid w:val="001C6241"/>
    <w:rsid w:val="001E16CA"/>
    <w:rsid w:val="001F2B51"/>
    <w:rsid w:val="001F4561"/>
    <w:rsid w:val="001F7005"/>
    <w:rsid w:val="00201281"/>
    <w:rsid w:val="00230A87"/>
    <w:rsid w:val="002339F0"/>
    <w:rsid w:val="0024258C"/>
    <w:rsid w:val="00252430"/>
    <w:rsid w:val="002537B6"/>
    <w:rsid w:val="002652DB"/>
    <w:rsid w:val="00265F21"/>
    <w:rsid w:val="0026600B"/>
    <w:rsid w:val="00270E37"/>
    <w:rsid w:val="00276817"/>
    <w:rsid w:val="00294961"/>
    <w:rsid w:val="002B2511"/>
    <w:rsid w:val="002B6D1C"/>
    <w:rsid w:val="002C07BD"/>
    <w:rsid w:val="002C2212"/>
    <w:rsid w:val="002C5B0F"/>
    <w:rsid w:val="002D7B5E"/>
    <w:rsid w:val="002E42EA"/>
    <w:rsid w:val="002F2443"/>
    <w:rsid w:val="002F646E"/>
    <w:rsid w:val="00301565"/>
    <w:rsid w:val="00302C49"/>
    <w:rsid w:val="003060F3"/>
    <w:rsid w:val="003175AF"/>
    <w:rsid w:val="00320576"/>
    <w:rsid w:val="003215BE"/>
    <w:rsid w:val="00331546"/>
    <w:rsid w:val="0034405C"/>
    <w:rsid w:val="003478D4"/>
    <w:rsid w:val="0035612B"/>
    <w:rsid w:val="00384758"/>
    <w:rsid w:val="00385E4A"/>
    <w:rsid w:val="00397608"/>
    <w:rsid w:val="003A0429"/>
    <w:rsid w:val="003A37C7"/>
    <w:rsid w:val="003B0DB9"/>
    <w:rsid w:val="003C34EA"/>
    <w:rsid w:val="003C697B"/>
    <w:rsid w:val="003D494B"/>
    <w:rsid w:val="003D612F"/>
    <w:rsid w:val="003D656B"/>
    <w:rsid w:val="003F5C99"/>
    <w:rsid w:val="00401ECC"/>
    <w:rsid w:val="004054C3"/>
    <w:rsid w:val="00411766"/>
    <w:rsid w:val="00413C38"/>
    <w:rsid w:val="004229CC"/>
    <w:rsid w:val="00445D33"/>
    <w:rsid w:val="00447D4B"/>
    <w:rsid w:val="00466D44"/>
    <w:rsid w:val="00470861"/>
    <w:rsid w:val="00471F5F"/>
    <w:rsid w:val="00475821"/>
    <w:rsid w:val="00492214"/>
    <w:rsid w:val="004A72B7"/>
    <w:rsid w:val="004C20B6"/>
    <w:rsid w:val="004C2CC6"/>
    <w:rsid w:val="004E0804"/>
    <w:rsid w:val="004F7067"/>
    <w:rsid w:val="00500ADD"/>
    <w:rsid w:val="0050435D"/>
    <w:rsid w:val="00504E28"/>
    <w:rsid w:val="005051D7"/>
    <w:rsid w:val="005148CE"/>
    <w:rsid w:val="005208DD"/>
    <w:rsid w:val="0052221B"/>
    <w:rsid w:val="005327A4"/>
    <w:rsid w:val="0053387B"/>
    <w:rsid w:val="00551451"/>
    <w:rsid w:val="00556DEB"/>
    <w:rsid w:val="00561396"/>
    <w:rsid w:val="0056365B"/>
    <w:rsid w:val="00574DF2"/>
    <w:rsid w:val="00575651"/>
    <w:rsid w:val="00577A3B"/>
    <w:rsid w:val="005864D3"/>
    <w:rsid w:val="00587DA5"/>
    <w:rsid w:val="0059192D"/>
    <w:rsid w:val="00592BEF"/>
    <w:rsid w:val="005A1113"/>
    <w:rsid w:val="005A720E"/>
    <w:rsid w:val="005B38CE"/>
    <w:rsid w:val="005B7C20"/>
    <w:rsid w:val="005D3ED2"/>
    <w:rsid w:val="005E3D27"/>
    <w:rsid w:val="005E44C7"/>
    <w:rsid w:val="005E6C17"/>
    <w:rsid w:val="005E78F4"/>
    <w:rsid w:val="005F7A94"/>
    <w:rsid w:val="00603C6C"/>
    <w:rsid w:val="0060586B"/>
    <w:rsid w:val="006127B4"/>
    <w:rsid w:val="006175CC"/>
    <w:rsid w:val="0063591E"/>
    <w:rsid w:val="0063638D"/>
    <w:rsid w:val="006429BE"/>
    <w:rsid w:val="00650919"/>
    <w:rsid w:val="00652141"/>
    <w:rsid w:val="006566D6"/>
    <w:rsid w:val="00657851"/>
    <w:rsid w:val="00666CD6"/>
    <w:rsid w:val="00667512"/>
    <w:rsid w:val="006810F6"/>
    <w:rsid w:val="0069202B"/>
    <w:rsid w:val="006A0F6D"/>
    <w:rsid w:val="006A4ADB"/>
    <w:rsid w:val="006B6331"/>
    <w:rsid w:val="006C0EAB"/>
    <w:rsid w:val="006C0F53"/>
    <w:rsid w:val="006C650E"/>
    <w:rsid w:val="006D53FA"/>
    <w:rsid w:val="006F277D"/>
    <w:rsid w:val="00700346"/>
    <w:rsid w:val="00707515"/>
    <w:rsid w:val="00716A24"/>
    <w:rsid w:val="00740DC0"/>
    <w:rsid w:val="00740E72"/>
    <w:rsid w:val="00762628"/>
    <w:rsid w:val="0077536D"/>
    <w:rsid w:val="00780247"/>
    <w:rsid w:val="00787A46"/>
    <w:rsid w:val="007B0938"/>
    <w:rsid w:val="007C1A34"/>
    <w:rsid w:val="007D0131"/>
    <w:rsid w:val="007D6F1D"/>
    <w:rsid w:val="007D72D4"/>
    <w:rsid w:val="007E0300"/>
    <w:rsid w:val="007E4C78"/>
    <w:rsid w:val="007F6169"/>
    <w:rsid w:val="007F6F2D"/>
    <w:rsid w:val="007F7442"/>
    <w:rsid w:val="008024A2"/>
    <w:rsid w:val="00812A36"/>
    <w:rsid w:val="00814E08"/>
    <w:rsid w:val="00825C8E"/>
    <w:rsid w:val="00826CB2"/>
    <w:rsid w:val="00827CFD"/>
    <w:rsid w:val="00830AD1"/>
    <w:rsid w:val="00830C3C"/>
    <w:rsid w:val="0083493A"/>
    <w:rsid w:val="00836C92"/>
    <w:rsid w:val="00837A1A"/>
    <w:rsid w:val="0084147C"/>
    <w:rsid w:val="00855F84"/>
    <w:rsid w:val="0087336A"/>
    <w:rsid w:val="008952FE"/>
    <w:rsid w:val="008A3E5E"/>
    <w:rsid w:val="008B20BB"/>
    <w:rsid w:val="008B2338"/>
    <w:rsid w:val="008B32E5"/>
    <w:rsid w:val="008B4D0C"/>
    <w:rsid w:val="008B4D5A"/>
    <w:rsid w:val="008C0A92"/>
    <w:rsid w:val="008C0C52"/>
    <w:rsid w:val="008D2181"/>
    <w:rsid w:val="008E1B4C"/>
    <w:rsid w:val="008E465E"/>
    <w:rsid w:val="008E6192"/>
    <w:rsid w:val="008E7B8C"/>
    <w:rsid w:val="00902BF4"/>
    <w:rsid w:val="00921FB8"/>
    <w:rsid w:val="00927729"/>
    <w:rsid w:val="00951A85"/>
    <w:rsid w:val="009676DB"/>
    <w:rsid w:val="00980F9B"/>
    <w:rsid w:val="00983E46"/>
    <w:rsid w:val="00996EE3"/>
    <w:rsid w:val="009A3B12"/>
    <w:rsid w:val="009B3011"/>
    <w:rsid w:val="009C246F"/>
    <w:rsid w:val="009C6B24"/>
    <w:rsid w:val="009D39A4"/>
    <w:rsid w:val="009E0099"/>
    <w:rsid w:val="009E401C"/>
    <w:rsid w:val="009F43E5"/>
    <w:rsid w:val="00A01747"/>
    <w:rsid w:val="00A231D4"/>
    <w:rsid w:val="00A2784F"/>
    <w:rsid w:val="00A42CA2"/>
    <w:rsid w:val="00A43DD7"/>
    <w:rsid w:val="00A46361"/>
    <w:rsid w:val="00A52D7E"/>
    <w:rsid w:val="00A551A5"/>
    <w:rsid w:val="00A60C4F"/>
    <w:rsid w:val="00A6636A"/>
    <w:rsid w:val="00A76008"/>
    <w:rsid w:val="00A764ED"/>
    <w:rsid w:val="00A80516"/>
    <w:rsid w:val="00A82941"/>
    <w:rsid w:val="00A84D44"/>
    <w:rsid w:val="00A93197"/>
    <w:rsid w:val="00AA2BFA"/>
    <w:rsid w:val="00AC1ACC"/>
    <w:rsid w:val="00AE047C"/>
    <w:rsid w:val="00AE1C45"/>
    <w:rsid w:val="00AE5668"/>
    <w:rsid w:val="00AF0D2A"/>
    <w:rsid w:val="00AF24E5"/>
    <w:rsid w:val="00AF3B9C"/>
    <w:rsid w:val="00AF4EA4"/>
    <w:rsid w:val="00B20318"/>
    <w:rsid w:val="00B26995"/>
    <w:rsid w:val="00B30C22"/>
    <w:rsid w:val="00B43572"/>
    <w:rsid w:val="00B453EB"/>
    <w:rsid w:val="00B46791"/>
    <w:rsid w:val="00B535A3"/>
    <w:rsid w:val="00B5435E"/>
    <w:rsid w:val="00B61D83"/>
    <w:rsid w:val="00B6408E"/>
    <w:rsid w:val="00B65687"/>
    <w:rsid w:val="00B671B8"/>
    <w:rsid w:val="00B74110"/>
    <w:rsid w:val="00B80997"/>
    <w:rsid w:val="00B80AAF"/>
    <w:rsid w:val="00B853E4"/>
    <w:rsid w:val="00B91C14"/>
    <w:rsid w:val="00BA01BF"/>
    <w:rsid w:val="00BA3757"/>
    <w:rsid w:val="00BA6415"/>
    <w:rsid w:val="00BB2673"/>
    <w:rsid w:val="00BC3757"/>
    <w:rsid w:val="00BC3E04"/>
    <w:rsid w:val="00BC4EF0"/>
    <w:rsid w:val="00BE181D"/>
    <w:rsid w:val="00BF6221"/>
    <w:rsid w:val="00BF6370"/>
    <w:rsid w:val="00C044A9"/>
    <w:rsid w:val="00C049A2"/>
    <w:rsid w:val="00C04CCA"/>
    <w:rsid w:val="00C04FEA"/>
    <w:rsid w:val="00C119D2"/>
    <w:rsid w:val="00C14373"/>
    <w:rsid w:val="00C169B7"/>
    <w:rsid w:val="00C270B9"/>
    <w:rsid w:val="00C32808"/>
    <w:rsid w:val="00C3730F"/>
    <w:rsid w:val="00C610D2"/>
    <w:rsid w:val="00C74EE9"/>
    <w:rsid w:val="00C75318"/>
    <w:rsid w:val="00C81D8C"/>
    <w:rsid w:val="00C82AC7"/>
    <w:rsid w:val="00CA3D71"/>
    <w:rsid w:val="00CB150B"/>
    <w:rsid w:val="00CD0C14"/>
    <w:rsid w:val="00CD22AE"/>
    <w:rsid w:val="00CD35B5"/>
    <w:rsid w:val="00CD4DC4"/>
    <w:rsid w:val="00CE00A0"/>
    <w:rsid w:val="00CF0794"/>
    <w:rsid w:val="00CF7696"/>
    <w:rsid w:val="00D045F3"/>
    <w:rsid w:val="00D13A45"/>
    <w:rsid w:val="00D404FB"/>
    <w:rsid w:val="00D658F9"/>
    <w:rsid w:val="00D750C8"/>
    <w:rsid w:val="00D7722C"/>
    <w:rsid w:val="00DC4629"/>
    <w:rsid w:val="00DE45DD"/>
    <w:rsid w:val="00DF48A3"/>
    <w:rsid w:val="00DF5079"/>
    <w:rsid w:val="00DF5E5C"/>
    <w:rsid w:val="00E300B7"/>
    <w:rsid w:val="00E311F2"/>
    <w:rsid w:val="00E338EB"/>
    <w:rsid w:val="00E3637A"/>
    <w:rsid w:val="00E365FC"/>
    <w:rsid w:val="00E44ED8"/>
    <w:rsid w:val="00E51C3B"/>
    <w:rsid w:val="00E80691"/>
    <w:rsid w:val="00E9498A"/>
    <w:rsid w:val="00E952AD"/>
    <w:rsid w:val="00E977A2"/>
    <w:rsid w:val="00EA069A"/>
    <w:rsid w:val="00EA5D9C"/>
    <w:rsid w:val="00EB4536"/>
    <w:rsid w:val="00EB4D95"/>
    <w:rsid w:val="00EC6ECF"/>
    <w:rsid w:val="00ED4C6B"/>
    <w:rsid w:val="00ED657D"/>
    <w:rsid w:val="00EE2711"/>
    <w:rsid w:val="00EE2838"/>
    <w:rsid w:val="00EF6EAE"/>
    <w:rsid w:val="00F07D5E"/>
    <w:rsid w:val="00F23A08"/>
    <w:rsid w:val="00F2642E"/>
    <w:rsid w:val="00F47232"/>
    <w:rsid w:val="00F56B99"/>
    <w:rsid w:val="00F56D0F"/>
    <w:rsid w:val="00F573E2"/>
    <w:rsid w:val="00F639BD"/>
    <w:rsid w:val="00F63D65"/>
    <w:rsid w:val="00F7377A"/>
    <w:rsid w:val="00F91799"/>
    <w:rsid w:val="00FA2ABE"/>
    <w:rsid w:val="00FB44EA"/>
    <w:rsid w:val="00FD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278D1"/>
  <w15:chartTrackingRefBased/>
  <w15:docId w15:val="{FD8E7BB1-8777-46D5-9EC7-D31BEF07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628"/>
    <w:rPr>
      <w:rFonts w:ascii="Tahoma" w:hAnsi="Tahoma" w:cs="Tahoma"/>
      <w:sz w:val="16"/>
      <w:szCs w:val="16"/>
    </w:rPr>
  </w:style>
  <w:style w:type="paragraph" w:styleId="NormalWeb">
    <w:name w:val="Normal (Web)"/>
    <w:basedOn w:val="Normal"/>
    <w:rsid w:val="009A3B12"/>
    <w:pPr>
      <w:spacing w:before="100" w:beforeAutospacing="1" w:after="100" w:afterAutospacing="1"/>
    </w:pPr>
    <w:rPr>
      <w:color w:val="000000"/>
    </w:rPr>
  </w:style>
  <w:style w:type="character" w:styleId="CommentReference">
    <w:name w:val="annotation reference"/>
    <w:rsid w:val="00AE1C45"/>
    <w:rPr>
      <w:sz w:val="16"/>
      <w:szCs w:val="16"/>
    </w:rPr>
  </w:style>
  <w:style w:type="paragraph" w:styleId="CommentText">
    <w:name w:val="annotation text"/>
    <w:basedOn w:val="Normal"/>
    <w:link w:val="CommentTextChar"/>
    <w:rsid w:val="00AE1C45"/>
    <w:rPr>
      <w:sz w:val="20"/>
      <w:szCs w:val="20"/>
    </w:rPr>
  </w:style>
  <w:style w:type="character" w:customStyle="1" w:styleId="CommentTextChar">
    <w:name w:val="Comment Text Char"/>
    <w:basedOn w:val="DefaultParagraphFont"/>
    <w:link w:val="CommentText"/>
    <w:rsid w:val="00AE1C45"/>
  </w:style>
  <w:style w:type="paragraph" w:styleId="CommentSubject">
    <w:name w:val="annotation subject"/>
    <w:basedOn w:val="CommentText"/>
    <w:next w:val="CommentText"/>
    <w:link w:val="CommentSubjectChar"/>
    <w:rsid w:val="00AE1C45"/>
    <w:rPr>
      <w:b/>
      <w:bCs/>
    </w:rPr>
  </w:style>
  <w:style w:type="character" w:customStyle="1" w:styleId="CommentSubjectChar">
    <w:name w:val="Comment Subject Char"/>
    <w:link w:val="CommentSubject"/>
    <w:rsid w:val="00AE1C45"/>
    <w:rPr>
      <w:b/>
      <w:bCs/>
    </w:rPr>
  </w:style>
  <w:style w:type="paragraph" w:styleId="Header">
    <w:name w:val="header"/>
    <w:basedOn w:val="Normal"/>
    <w:link w:val="HeaderChar"/>
    <w:rsid w:val="00C75318"/>
    <w:pPr>
      <w:tabs>
        <w:tab w:val="center" w:pos="4680"/>
        <w:tab w:val="right" w:pos="9360"/>
      </w:tabs>
    </w:pPr>
  </w:style>
  <w:style w:type="character" w:customStyle="1" w:styleId="HeaderChar">
    <w:name w:val="Header Char"/>
    <w:link w:val="Header"/>
    <w:rsid w:val="00C75318"/>
    <w:rPr>
      <w:sz w:val="24"/>
      <w:szCs w:val="24"/>
    </w:rPr>
  </w:style>
  <w:style w:type="paragraph" w:styleId="Footer">
    <w:name w:val="footer"/>
    <w:basedOn w:val="Normal"/>
    <w:link w:val="FooterChar"/>
    <w:rsid w:val="00C75318"/>
    <w:pPr>
      <w:tabs>
        <w:tab w:val="center" w:pos="4680"/>
        <w:tab w:val="right" w:pos="9360"/>
      </w:tabs>
    </w:pPr>
  </w:style>
  <w:style w:type="character" w:customStyle="1" w:styleId="FooterChar">
    <w:name w:val="Footer Char"/>
    <w:link w:val="Footer"/>
    <w:rsid w:val="00C75318"/>
    <w:rPr>
      <w:sz w:val="24"/>
      <w:szCs w:val="24"/>
    </w:rPr>
  </w:style>
  <w:style w:type="paragraph" w:styleId="Revision">
    <w:name w:val="Revision"/>
    <w:hidden/>
    <w:uiPriority w:val="99"/>
    <w:semiHidden/>
    <w:rsid w:val="000A19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1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9CF941CED15438D9750A98212FFD7" ma:contentTypeVersion="12" ma:contentTypeDescription="Create a new document." ma:contentTypeScope="" ma:versionID="0c024032df1833db4cd5b8a899e154a8">
  <xsd:schema xmlns:xsd="http://www.w3.org/2001/XMLSchema" xmlns:xs="http://www.w3.org/2001/XMLSchema" xmlns:p="http://schemas.microsoft.com/office/2006/metadata/properties" xmlns:ns3="abb6fe90-a67e-4543-8651-301198eef31e" xmlns:ns4="0e8bfddb-52a5-4902-9faf-aa425a02c02c" targetNamespace="http://schemas.microsoft.com/office/2006/metadata/properties" ma:root="true" ma:fieldsID="a00d5605f241105bb27778d1c780da03" ns3:_="" ns4:_="">
    <xsd:import namespace="abb6fe90-a67e-4543-8651-301198eef31e"/>
    <xsd:import namespace="0e8bfddb-52a5-4902-9faf-aa425a02c0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fe90-a67e-4543-8651-301198eef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bfddb-52a5-4902-9faf-aa425a02c0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5F063-6556-486B-B282-8E1612ADAEB3}">
  <ds:schemaRefs>
    <ds:schemaRef ds:uri="http://schemas.microsoft.com/sharepoint/v3/contenttype/forms"/>
  </ds:schemaRefs>
</ds:datastoreItem>
</file>

<file path=customXml/itemProps2.xml><?xml version="1.0" encoding="utf-8"?>
<ds:datastoreItem xmlns:ds="http://schemas.openxmlformats.org/officeDocument/2006/customXml" ds:itemID="{B18B7096-B74A-44E5-8237-4208D5ACE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fe90-a67e-4543-8651-301198eef31e"/>
    <ds:schemaRef ds:uri="0e8bfddb-52a5-4902-9faf-aa425a02c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A699B-FE46-4108-B131-D29668AEF3EC}">
  <ds:schemaRefs>
    <ds:schemaRef ds:uri="http://schemas.openxmlformats.org/officeDocument/2006/bibliography"/>
  </ds:schemaRefs>
</ds:datastoreItem>
</file>

<file path=customXml/itemProps4.xml><?xml version="1.0" encoding="utf-8"?>
<ds:datastoreItem xmlns:ds="http://schemas.openxmlformats.org/officeDocument/2006/customXml" ds:itemID="{62EA7796-D514-47A7-B10C-8048F91030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We, the undersigned, do hereby enter into this agreement to provide qualified high school juniors and seniors the opportunity to earn both college and high school graduation credits simultaneously for successful completion of qualified course(s)</vt:lpstr>
    </vt:vector>
  </TitlesOfParts>
  <Company>JSCC</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the undersigned, do hereby enter into this agreement to provide qualified high school juniors and seniors the opportunity to earn both college and high school graduation credits simultaneously for successful completion of qualified course(s)</dc:title>
  <dc:subject/>
  <dc:creator>Kay.Wilke</dc:creator>
  <cp:keywords/>
  <cp:lastModifiedBy>Brian Lapps</cp:lastModifiedBy>
  <cp:revision>4</cp:revision>
  <cp:lastPrinted>2019-11-12T22:03:00Z</cp:lastPrinted>
  <dcterms:created xsi:type="dcterms:W3CDTF">2025-02-17T18:45:00Z</dcterms:created>
  <dcterms:modified xsi:type="dcterms:W3CDTF">2025-02-17T18:51:00Z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0x010100EA19CF941CED15438D9750A98212FFD7</vt:lpwstr>
  </property>
  <property fmtid="{D5CDD505-2E9C-101B-9397-08002B2CF9AE}" pid="3" name="_ip_UnifiedCompliancePolicyUIAction">
    <vt:lpwstr/>
  </property>
  <property fmtid="{D5CDD505-2E9C-101B-9397-08002B2CF9AE}" pid="4" name="_ip_UnifiedCompliancePolicyProperties">
    <vt:lpwstr/>
  </property>
</Properties>
</file>